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02" w:rsidRPr="00BE6F02" w:rsidRDefault="00BE6F02" w:rsidP="00BE6F02">
      <w:pPr>
        <w:jc w:val="center"/>
        <w:rPr>
          <w:rFonts w:ascii="Times New Roman" w:hAnsi="Times New Roman" w:cs="Times New Roman"/>
          <w:b/>
          <w:color w:val="000000"/>
          <w:sz w:val="24"/>
          <w:szCs w:val="20"/>
        </w:rPr>
      </w:pPr>
      <w:r w:rsidRPr="00BE6F02">
        <w:rPr>
          <w:rFonts w:ascii="Times New Roman" w:hAnsi="Times New Roman" w:cs="Times New Roman"/>
          <w:b/>
          <w:color w:val="000000"/>
          <w:sz w:val="24"/>
          <w:szCs w:val="20"/>
        </w:rPr>
        <w:t>Алтай</w:t>
      </w:r>
    </w:p>
    <w:p w:rsidR="00BE6F02" w:rsidRPr="00BE6F02" w:rsidRDefault="003B23C4" w:rsidP="00BE6F02">
      <w:pPr>
        <w:jc w:val="both"/>
        <w:rPr>
          <w:rFonts w:ascii="Times New Roman" w:hAnsi="Times New Roman" w:cs="Times New Roman"/>
          <w:color w:val="000000"/>
          <w:sz w:val="18"/>
          <w:szCs w:val="20"/>
        </w:rPr>
      </w:pPr>
      <w:r w:rsidRPr="00BE6F02">
        <w:rPr>
          <w:rFonts w:ascii="Times New Roman" w:hAnsi="Times New Roman" w:cs="Times New Roman"/>
          <w:color w:val="000000"/>
          <w:sz w:val="18"/>
          <w:szCs w:val="20"/>
        </w:rPr>
        <w:t>Горный Алтай (в обиходе просто Алтай) — территория на стыке четырех стран: России, Казахстана, Монголии и Китая. Находится в самом центре континента Евразия, на юге Сибири. Границы Горного Алтая не совпадают с государственными границами, поэтому Алтай есть не только в России, но и в Казахстане, в Монголии и даже в Китае.</w:t>
      </w:r>
    </w:p>
    <w:p w:rsidR="00BE6F02" w:rsidRPr="00BE6F02" w:rsidRDefault="00BC3B04" w:rsidP="00BE6F02">
      <w:pPr>
        <w:jc w:val="both"/>
        <w:rPr>
          <w:rFonts w:ascii="Times New Roman" w:hAnsi="Times New Roman" w:cs="Times New Roman"/>
          <w:color w:val="000000"/>
          <w:sz w:val="18"/>
          <w:szCs w:val="20"/>
        </w:rPr>
      </w:pPr>
      <w:r w:rsidRPr="00BE6F02">
        <w:rPr>
          <w:rFonts w:ascii="Times New Roman" w:hAnsi="Times New Roman" w:cs="Times New Roman"/>
          <w:color w:val="000000"/>
          <w:sz w:val="18"/>
          <w:szCs w:val="20"/>
        </w:rPr>
        <w:t>Если рассматривать Алтай на территории России, то большая часть его расположена в Республике Алтай и частично в Алтайском крае. Многие по незнанию даже не разделяют эти регионы, считая, что это одно и то</w:t>
      </w:r>
      <w:r w:rsidR="00BE6F02" w:rsidRPr="00BE6F02">
        <w:rPr>
          <w:rFonts w:ascii="Times New Roman" w:hAnsi="Times New Roman" w:cs="Times New Roman"/>
          <w:color w:val="000000"/>
          <w:sz w:val="18"/>
          <w:szCs w:val="20"/>
        </w:rPr>
        <w:t xml:space="preserve"> </w:t>
      </w:r>
      <w:r w:rsidRPr="00BE6F02">
        <w:rPr>
          <w:rFonts w:ascii="Times New Roman" w:hAnsi="Times New Roman" w:cs="Times New Roman"/>
          <w:color w:val="000000"/>
          <w:sz w:val="18"/>
          <w:szCs w:val="20"/>
        </w:rPr>
        <w:t xml:space="preserve">же. </w:t>
      </w:r>
      <w:proofErr w:type="gramStart"/>
      <w:r w:rsidRPr="00BE6F02">
        <w:rPr>
          <w:rFonts w:ascii="Times New Roman" w:hAnsi="Times New Roman" w:cs="Times New Roman"/>
          <w:color w:val="000000"/>
          <w:sz w:val="18"/>
          <w:szCs w:val="20"/>
        </w:rPr>
        <w:t>Однако на это обижаются как жители Алтайского края</w:t>
      </w:r>
      <w:r w:rsidR="004C08C0" w:rsidRPr="004C08C0">
        <w:rPr>
          <w:rFonts w:ascii="Times New Roman" w:hAnsi="Times New Roman" w:cs="Times New Roman"/>
          <w:color w:val="000000"/>
          <w:sz w:val="18"/>
          <w:szCs w:val="20"/>
        </w:rPr>
        <w:t>,</w:t>
      </w:r>
      <w:r w:rsidRPr="00BE6F02">
        <w:rPr>
          <w:rFonts w:ascii="Times New Roman" w:hAnsi="Times New Roman" w:cs="Times New Roman"/>
          <w:color w:val="000000"/>
          <w:sz w:val="18"/>
          <w:szCs w:val="20"/>
        </w:rPr>
        <w:t xml:space="preserve"> так и Республики Алтай</w:t>
      </w:r>
      <w:r w:rsidR="004C08C0" w:rsidRPr="004C08C0">
        <w:rPr>
          <w:rFonts w:ascii="Times New Roman" w:hAnsi="Times New Roman" w:cs="Times New Roman"/>
          <w:color w:val="000000"/>
          <w:sz w:val="18"/>
          <w:szCs w:val="20"/>
        </w:rPr>
        <w:t xml:space="preserve"> </w:t>
      </w:r>
      <w:r w:rsidRPr="00BE6F02">
        <w:rPr>
          <w:rFonts w:ascii="Times New Roman" w:hAnsi="Times New Roman" w:cs="Times New Roman"/>
          <w:color w:val="000000"/>
          <w:sz w:val="18"/>
          <w:szCs w:val="20"/>
        </w:rPr>
        <w:t>:-). Крупнейшие города, расположенные в неп</w:t>
      </w:r>
      <w:r w:rsidR="004C08C0">
        <w:rPr>
          <w:rFonts w:ascii="Times New Roman" w:hAnsi="Times New Roman" w:cs="Times New Roman"/>
          <w:color w:val="000000"/>
          <w:sz w:val="18"/>
          <w:szCs w:val="20"/>
        </w:rPr>
        <w:t>осредственной близости от Алтая</w:t>
      </w:r>
      <w:r w:rsidR="004C08C0" w:rsidRPr="004C08C0">
        <w:rPr>
          <w:rFonts w:ascii="Times New Roman" w:hAnsi="Times New Roman" w:cs="Times New Roman"/>
          <w:color w:val="000000"/>
          <w:sz w:val="18"/>
          <w:szCs w:val="20"/>
        </w:rPr>
        <w:t xml:space="preserve"> -</w:t>
      </w:r>
      <w:r w:rsidRPr="00BE6F02">
        <w:rPr>
          <w:rFonts w:ascii="Times New Roman" w:hAnsi="Times New Roman" w:cs="Times New Roman"/>
          <w:color w:val="000000"/>
          <w:sz w:val="18"/>
          <w:szCs w:val="20"/>
        </w:rPr>
        <w:t xml:space="preserve"> это Новосибирск (~500 км), Барнаул (~250 км), Бийск (~100 км), Горно-Алтайск (столица Республики Алтай).</w:t>
      </w:r>
      <w:proofErr w:type="gramEnd"/>
    </w:p>
    <w:p w:rsidR="00BE6F02" w:rsidRDefault="00BC3B04" w:rsidP="00BE6F02">
      <w:pPr>
        <w:jc w:val="both"/>
        <w:rPr>
          <w:rFonts w:ascii="Times New Roman" w:hAnsi="Times New Roman" w:cs="Times New Roman"/>
          <w:color w:val="000000"/>
          <w:sz w:val="18"/>
          <w:szCs w:val="20"/>
        </w:rPr>
      </w:pPr>
      <w:r w:rsidRPr="00BE6F02">
        <w:rPr>
          <w:rFonts w:ascii="Times New Roman" w:hAnsi="Times New Roman" w:cs="Times New Roman"/>
          <w:color w:val="000000"/>
          <w:sz w:val="18"/>
          <w:szCs w:val="20"/>
        </w:rPr>
        <w:t>Чем же так привлекает Горный Алтай? На этот вопрос сложно ответить в двух словах... Главные достопримечательности Алтая это горы, реки и озера, воздух, история и люди. На Алтае расположены высочайшие горы Сибири (самая высокая гора Сибири — Белуха). Большое количество водопадов (самый высокий водопад в Сибири на реке Шинок). Глубочайшие пещеры Сибири (пещера Алтайская). Огромное количество горных озер (крупнейшее на Алтае Телецкое озеро). Величественная река Катунь и легендарная Чуя.</w:t>
      </w:r>
    </w:p>
    <w:p w:rsidR="00BE6F02" w:rsidRPr="00BE6F02" w:rsidRDefault="00BC3B04" w:rsidP="00BE6F02">
      <w:pPr>
        <w:jc w:val="both"/>
        <w:rPr>
          <w:rFonts w:ascii="Times New Roman" w:hAnsi="Times New Roman" w:cs="Times New Roman"/>
          <w:color w:val="000000"/>
          <w:sz w:val="18"/>
          <w:szCs w:val="20"/>
        </w:rPr>
      </w:pPr>
      <w:r w:rsidRPr="00BE6F02">
        <w:rPr>
          <w:rFonts w:ascii="Times New Roman" w:hAnsi="Times New Roman" w:cs="Times New Roman"/>
          <w:color w:val="000000"/>
          <w:sz w:val="18"/>
          <w:szCs w:val="20"/>
        </w:rPr>
        <w:t>По многим легендам Алтай считается центром мироздания. Это почитаемое и священное место у буддистов. С древнейших времен Алтай притягивал к себе своей энергетикой. Именно здесь по многим поверьям расположены ворота в мифическую страну Шамбала.</w:t>
      </w:r>
    </w:p>
    <w:p w:rsidR="00BE6F02" w:rsidRPr="00BE6F02" w:rsidRDefault="00BC3B04" w:rsidP="00BE6F02">
      <w:pPr>
        <w:jc w:val="both"/>
        <w:rPr>
          <w:rFonts w:ascii="Times New Roman" w:hAnsi="Times New Roman" w:cs="Times New Roman"/>
          <w:color w:val="000000"/>
          <w:sz w:val="18"/>
          <w:szCs w:val="20"/>
        </w:rPr>
      </w:pPr>
      <w:proofErr w:type="gramStart"/>
      <w:r w:rsidRPr="00BE6F02">
        <w:rPr>
          <w:rFonts w:ascii="Times New Roman" w:hAnsi="Times New Roman" w:cs="Times New Roman"/>
          <w:color w:val="000000"/>
          <w:sz w:val="18"/>
          <w:szCs w:val="20"/>
        </w:rPr>
        <w:t>Огромное количество археологических достопримечательностей до сих пор удивляют весь мир: первые поселения древнего человека в северной Азии (возраст ~1 млн</w:t>
      </w:r>
      <w:r w:rsidR="004C08C0" w:rsidRPr="004C08C0">
        <w:rPr>
          <w:rFonts w:ascii="Times New Roman" w:hAnsi="Times New Roman" w:cs="Times New Roman"/>
          <w:color w:val="000000"/>
          <w:sz w:val="18"/>
          <w:szCs w:val="20"/>
        </w:rPr>
        <w:t>.</w:t>
      </w:r>
      <w:r w:rsidRPr="00BE6F02">
        <w:rPr>
          <w:rFonts w:ascii="Times New Roman" w:hAnsi="Times New Roman" w:cs="Times New Roman"/>
          <w:color w:val="000000"/>
          <w:sz w:val="18"/>
          <w:szCs w:val="20"/>
        </w:rPr>
        <w:t xml:space="preserve"> лет!), крупнейшие собрания наскальных рисунков (петроглифов) в мире (возраст ~2-3 тыс. лет), древние захоронения, каменные изваяния воинов (~1-2 тыс. лет).</w:t>
      </w:r>
      <w:proofErr w:type="gramEnd"/>
      <w:r w:rsidRPr="00BE6F02">
        <w:rPr>
          <w:rFonts w:ascii="Times New Roman" w:hAnsi="Times New Roman" w:cs="Times New Roman"/>
          <w:color w:val="000000"/>
          <w:sz w:val="18"/>
          <w:szCs w:val="20"/>
        </w:rPr>
        <w:t xml:space="preserve"> Все это Вы можете увидеть на Алтае.</w:t>
      </w:r>
    </w:p>
    <w:p w:rsidR="00BE6F02" w:rsidRPr="00BE6F02" w:rsidRDefault="00BC3B04" w:rsidP="00BE6F02">
      <w:pPr>
        <w:jc w:val="both"/>
        <w:rPr>
          <w:rFonts w:ascii="Times New Roman" w:hAnsi="Times New Roman" w:cs="Times New Roman"/>
          <w:color w:val="000000"/>
          <w:sz w:val="18"/>
          <w:szCs w:val="20"/>
        </w:rPr>
      </w:pPr>
      <w:r w:rsidRPr="00BE6F02">
        <w:rPr>
          <w:rFonts w:ascii="Times New Roman" w:hAnsi="Times New Roman" w:cs="Times New Roman"/>
          <w:color w:val="000000"/>
          <w:sz w:val="18"/>
          <w:szCs w:val="20"/>
        </w:rPr>
        <w:t>Алтай — единственное место в мире, где в промышленных масштабах разводят марала — благородного оленя. Целебные рога этого животного — панты, используются в медицине многих стран мира. Пантовые ванны можно принимать только на Алтае! Больше нигде такого нет.</w:t>
      </w:r>
    </w:p>
    <w:p w:rsidR="00BE6F02" w:rsidRPr="00BE6F02" w:rsidRDefault="00BC3B04" w:rsidP="00BE6F02">
      <w:pPr>
        <w:jc w:val="both"/>
        <w:rPr>
          <w:rFonts w:ascii="Times New Roman" w:hAnsi="Times New Roman" w:cs="Times New Roman"/>
          <w:color w:val="000000"/>
          <w:sz w:val="18"/>
          <w:szCs w:val="20"/>
        </w:rPr>
      </w:pPr>
      <w:r w:rsidRPr="00BE6F02">
        <w:rPr>
          <w:rFonts w:ascii="Times New Roman" w:hAnsi="Times New Roman" w:cs="Times New Roman"/>
          <w:color w:val="000000"/>
          <w:sz w:val="18"/>
          <w:szCs w:val="20"/>
        </w:rPr>
        <w:t>Многообразие лечебных трав позволило Алтаю стать лидером по производству лечебных бальзамов и настоек, а также лекарственных препаратов из натурального сырья. Продолжая тему медицины нельзя не отметить знаменитые бальнеологические курорты Белокурихи. Весь спектр лечения и профилактики различных заболеваний осуществляется в этом городе-курорте.</w:t>
      </w:r>
    </w:p>
    <w:p w:rsidR="00BE6F02" w:rsidRPr="00BE6F02" w:rsidRDefault="00BC3B04" w:rsidP="00BE6F02">
      <w:pPr>
        <w:jc w:val="both"/>
        <w:rPr>
          <w:rFonts w:ascii="Times New Roman" w:hAnsi="Times New Roman" w:cs="Times New Roman"/>
          <w:color w:val="000000"/>
          <w:sz w:val="18"/>
          <w:szCs w:val="20"/>
        </w:rPr>
      </w:pPr>
      <w:r w:rsidRPr="00BE6F02">
        <w:rPr>
          <w:rFonts w:ascii="Times New Roman" w:hAnsi="Times New Roman" w:cs="Times New Roman"/>
          <w:color w:val="000000"/>
          <w:sz w:val="18"/>
          <w:szCs w:val="20"/>
        </w:rPr>
        <w:t>Чистейший горный воздух и уникальный климат предгорий Алтая позволяет производить экологически чистые продукты питания. Молочная продукция Алтая считается лучшей, а алтайские сыры получали призы даже на международных выставках! Виноградники на Алтае многих удивят, виноделие в этом регионе на подъеме. Но кроме винограда на Алтае давно выращивают персики, абрикосы, сливы и другие теплолюбивые фрукты. В последнее время набирает обороты популярное м</w:t>
      </w:r>
      <w:r w:rsidR="004C08C0">
        <w:rPr>
          <w:rFonts w:ascii="Times New Roman" w:hAnsi="Times New Roman" w:cs="Times New Roman"/>
          <w:color w:val="000000"/>
          <w:sz w:val="18"/>
          <w:szCs w:val="20"/>
        </w:rPr>
        <w:t>ировое течение — дауншифтинг. В</w:t>
      </w:r>
      <w:r w:rsidRPr="00BE6F02">
        <w:rPr>
          <w:rFonts w:ascii="Times New Roman" w:hAnsi="Times New Roman" w:cs="Times New Roman"/>
          <w:color w:val="000000"/>
          <w:sz w:val="18"/>
          <w:szCs w:val="20"/>
        </w:rPr>
        <w:t>дали от цивилизации строятся новые, экологичные поселения, в которых живут люди</w:t>
      </w:r>
      <w:r w:rsidR="004C08C0" w:rsidRPr="004C08C0">
        <w:rPr>
          <w:rFonts w:ascii="Times New Roman" w:hAnsi="Times New Roman" w:cs="Times New Roman"/>
          <w:color w:val="000000"/>
          <w:sz w:val="18"/>
          <w:szCs w:val="20"/>
        </w:rPr>
        <w:t>,</w:t>
      </w:r>
      <w:r w:rsidRPr="00BE6F02">
        <w:rPr>
          <w:rFonts w:ascii="Times New Roman" w:hAnsi="Times New Roman" w:cs="Times New Roman"/>
          <w:color w:val="000000"/>
          <w:sz w:val="18"/>
          <w:szCs w:val="20"/>
        </w:rPr>
        <w:t xml:space="preserve"> уставшие от городской суеты.</w:t>
      </w:r>
    </w:p>
    <w:p w:rsidR="00BE6F02" w:rsidRPr="00BE6F02" w:rsidRDefault="00BE6F02" w:rsidP="00BE6F02">
      <w:pPr>
        <w:jc w:val="both"/>
        <w:rPr>
          <w:rFonts w:ascii="Times New Roman" w:hAnsi="Times New Roman" w:cs="Times New Roman"/>
          <w:b/>
          <w:color w:val="000000"/>
          <w:sz w:val="20"/>
          <w:szCs w:val="20"/>
        </w:rPr>
      </w:pPr>
      <w:r w:rsidRPr="00BE6F02">
        <w:rPr>
          <w:rFonts w:ascii="Times New Roman" w:hAnsi="Times New Roman" w:cs="Times New Roman"/>
          <w:b/>
          <w:color w:val="000000"/>
          <w:sz w:val="20"/>
          <w:szCs w:val="20"/>
        </w:rPr>
        <w:t>Инфо по проживанию</w:t>
      </w:r>
    </w:p>
    <w:p w:rsidR="003B23C4" w:rsidRPr="00BE6F02" w:rsidRDefault="00A43339" w:rsidP="00BE6F02">
      <w:pPr>
        <w:jc w:val="both"/>
        <w:rPr>
          <w:rStyle w:val="sh50"/>
          <w:rFonts w:ascii="Times New Roman" w:hAnsi="Times New Roman" w:cs="Times New Roman"/>
          <w:b/>
          <w:sz w:val="18"/>
          <w:szCs w:val="20"/>
          <w:u w:val="single"/>
        </w:rPr>
      </w:pPr>
      <w:r w:rsidRPr="00BE6F02">
        <w:rPr>
          <w:rStyle w:val="sh20"/>
          <w:rFonts w:ascii="Times New Roman" w:hAnsi="Times New Roman" w:cs="Times New Roman"/>
          <w:b/>
          <w:sz w:val="18"/>
          <w:szCs w:val="20"/>
          <w:u w:val="single"/>
        </w:rPr>
        <w:t>Усадьба</w:t>
      </w:r>
      <w:r w:rsidR="00BE6F02" w:rsidRPr="00BE6F02">
        <w:rPr>
          <w:rStyle w:val="sh20"/>
          <w:rFonts w:ascii="Times New Roman" w:hAnsi="Times New Roman" w:cs="Times New Roman"/>
          <w:b/>
          <w:sz w:val="18"/>
          <w:szCs w:val="20"/>
          <w:u w:val="single"/>
        </w:rPr>
        <w:t xml:space="preserve"> </w:t>
      </w:r>
      <w:r w:rsidRPr="00BE6F02">
        <w:rPr>
          <w:rStyle w:val="sh50"/>
          <w:rFonts w:ascii="Times New Roman" w:hAnsi="Times New Roman" w:cs="Times New Roman"/>
          <w:b/>
          <w:sz w:val="18"/>
          <w:szCs w:val="20"/>
          <w:u w:val="single"/>
        </w:rPr>
        <w:t>«Кедр»</w:t>
      </w:r>
    </w:p>
    <w:p w:rsidR="00F6256F" w:rsidRDefault="00A43339" w:rsidP="00BE6F02">
      <w:pPr>
        <w:shd w:val="clear" w:color="auto" w:fill="F4F4F4"/>
        <w:spacing w:after="0" w:line="240" w:lineRule="auto"/>
        <w:jc w:val="both"/>
        <w:rPr>
          <w:rFonts w:ascii="Times New Roman" w:eastAsia="Times New Roman" w:hAnsi="Times New Roman" w:cs="Times New Roman"/>
          <w:sz w:val="18"/>
          <w:szCs w:val="20"/>
          <w:lang w:eastAsia="ru-RU"/>
        </w:rPr>
      </w:pPr>
      <w:r w:rsidRPr="00A43339">
        <w:rPr>
          <w:rFonts w:ascii="Times New Roman" w:eastAsia="Times New Roman" w:hAnsi="Times New Roman" w:cs="Times New Roman"/>
          <w:sz w:val="18"/>
          <w:szCs w:val="20"/>
          <w:lang w:eastAsia="ru-RU"/>
        </w:rPr>
        <w:t>Контакты</w:t>
      </w:r>
      <w:r w:rsidR="00BE6F02" w:rsidRPr="00BE6F02">
        <w:rPr>
          <w:rFonts w:ascii="Times New Roman" w:eastAsia="Times New Roman" w:hAnsi="Times New Roman" w:cs="Times New Roman"/>
          <w:sz w:val="18"/>
          <w:szCs w:val="20"/>
          <w:lang w:eastAsia="ru-RU"/>
        </w:rPr>
        <w:t xml:space="preserve">: </w:t>
      </w:r>
      <w:r w:rsidRPr="00A43339">
        <w:rPr>
          <w:rFonts w:ascii="Times New Roman" w:eastAsia="Times New Roman" w:hAnsi="Times New Roman" w:cs="Times New Roman"/>
          <w:sz w:val="18"/>
          <w:szCs w:val="20"/>
          <w:lang w:eastAsia="ru-RU"/>
        </w:rPr>
        <w:t>село Чемал ул. Тополиная, 24, Чем</w:t>
      </w:r>
      <w:r w:rsidR="00F6256F">
        <w:rPr>
          <w:rFonts w:ascii="Times New Roman" w:eastAsia="Times New Roman" w:hAnsi="Times New Roman" w:cs="Times New Roman"/>
          <w:sz w:val="18"/>
          <w:szCs w:val="20"/>
          <w:lang w:eastAsia="ru-RU"/>
        </w:rPr>
        <w:t>альский район, Республика Алтай</w:t>
      </w:r>
    </w:p>
    <w:p w:rsidR="00A43339" w:rsidRPr="00A43339" w:rsidRDefault="00A43339" w:rsidP="00BE6F02">
      <w:pPr>
        <w:shd w:val="clear" w:color="auto" w:fill="F4F4F4"/>
        <w:spacing w:after="0" w:line="240" w:lineRule="auto"/>
        <w:jc w:val="both"/>
        <w:rPr>
          <w:rFonts w:ascii="Times New Roman" w:eastAsia="Times New Roman" w:hAnsi="Times New Roman" w:cs="Times New Roman"/>
          <w:sz w:val="18"/>
          <w:szCs w:val="20"/>
          <w:lang w:eastAsia="ru-RU"/>
        </w:rPr>
      </w:pPr>
      <w:r w:rsidRPr="00A43339">
        <w:rPr>
          <w:rFonts w:ascii="Times New Roman" w:eastAsia="Times New Roman" w:hAnsi="Times New Roman" w:cs="Times New Roman"/>
          <w:sz w:val="18"/>
          <w:szCs w:val="20"/>
          <w:lang w:eastAsia="ru-RU"/>
        </w:rPr>
        <w:t>Телефон:</w:t>
      </w:r>
      <w:r w:rsidRPr="00BE6F02">
        <w:rPr>
          <w:rFonts w:ascii="Times New Roman" w:eastAsia="Times New Roman" w:hAnsi="Times New Roman" w:cs="Times New Roman"/>
          <w:sz w:val="18"/>
          <w:szCs w:val="20"/>
          <w:lang w:eastAsia="ru-RU"/>
        </w:rPr>
        <w:t> </w:t>
      </w:r>
      <w:r w:rsidRPr="00A43339">
        <w:rPr>
          <w:rFonts w:ascii="Times New Roman" w:eastAsia="Times New Roman" w:hAnsi="Times New Roman" w:cs="Times New Roman"/>
          <w:sz w:val="18"/>
          <w:szCs w:val="20"/>
          <w:lang w:eastAsia="ru-RU"/>
        </w:rPr>
        <w:t>8-903-991-5151</w:t>
      </w:r>
    </w:p>
    <w:p w:rsidR="00A43339" w:rsidRPr="00A43339" w:rsidRDefault="00A43339" w:rsidP="00BE6F02">
      <w:pPr>
        <w:shd w:val="clear" w:color="auto" w:fill="F4F4F4"/>
        <w:spacing w:after="0" w:line="240" w:lineRule="auto"/>
        <w:jc w:val="both"/>
        <w:rPr>
          <w:rFonts w:ascii="Times New Roman" w:eastAsia="Times New Roman" w:hAnsi="Times New Roman" w:cs="Times New Roman"/>
          <w:sz w:val="18"/>
          <w:szCs w:val="20"/>
          <w:lang w:eastAsia="ru-RU"/>
        </w:rPr>
      </w:pPr>
      <w:r w:rsidRPr="00A43339">
        <w:rPr>
          <w:rFonts w:ascii="Times New Roman" w:eastAsia="Times New Roman" w:hAnsi="Times New Roman" w:cs="Times New Roman"/>
          <w:sz w:val="18"/>
          <w:szCs w:val="20"/>
          <w:lang w:eastAsia="ru-RU"/>
        </w:rPr>
        <w:t>8-903-991-7171</w:t>
      </w:r>
    </w:p>
    <w:p w:rsidR="00A43339" w:rsidRPr="00A43339" w:rsidRDefault="00A43339" w:rsidP="00BE6F02">
      <w:pPr>
        <w:shd w:val="clear" w:color="auto" w:fill="F4F4F4"/>
        <w:spacing w:after="0" w:line="240" w:lineRule="auto"/>
        <w:jc w:val="both"/>
        <w:rPr>
          <w:rFonts w:ascii="Times New Roman" w:eastAsia="Times New Roman" w:hAnsi="Times New Roman" w:cs="Times New Roman"/>
          <w:sz w:val="18"/>
          <w:szCs w:val="20"/>
          <w:lang w:eastAsia="ru-RU"/>
        </w:rPr>
      </w:pPr>
      <w:r w:rsidRPr="00A43339">
        <w:rPr>
          <w:rFonts w:ascii="Times New Roman" w:eastAsia="Times New Roman" w:hAnsi="Times New Roman" w:cs="Times New Roman"/>
          <w:sz w:val="18"/>
          <w:szCs w:val="20"/>
          <w:lang w:eastAsia="ru-RU"/>
        </w:rPr>
        <w:t>e-Mail: leonidbiysk@mail.ru</w:t>
      </w:r>
    </w:p>
    <w:p w:rsidR="00A43339" w:rsidRPr="00BE6F02" w:rsidRDefault="00A43339" w:rsidP="00BE6F02">
      <w:pPr>
        <w:pStyle w:val="NormalWeb"/>
        <w:shd w:val="clear" w:color="auto" w:fill="F4F4F4"/>
        <w:spacing w:line="230" w:lineRule="atLeast"/>
        <w:jc w:val="both"/>
        <w:rPr>
          <w:sz w:val="18"/>
          <w:szCs w:val="20"/>
        </w:rPr>
      </w:pPr>
      <w:r w:rsidRPr="00BE6F02">
        <w:rPr>
          <w:sz w:val="18"/>
          <w:szCs w:val="20"/>
        </w:rPr>
        <w:t>Усадьба «Кедр» расположена вначале села Чемал, на правом берегу реки Катунь (до берега около 500 м). Стиль и интерьер усадьбы особенный и напоминает средневековый. В интерьере использовано много дерева, камня, металлических кованых предметов. Усадьба принимает гостей круглый год и предлагает для размещения стандартные номера и номера класса полулюкс.</w:t>
      </w:r>
    </w:p>
    <w:p w:rsidR="00A43339" w:rsidRPr="00BE6F02" w:rsidRDefault="00A43339" w:rsidP="00BE6F02">
      <w:pPr>
        <w:pStyle w:val="NormalWeb"/>
        <w:shd w:val="clear" w:color="auto" w:fill="F4F4F4"/>
        <w:spacing w:line="230" w:lineRule="atLeast"/>
        <w:jc w:val="both"/>
        <w:rPr>
          <w:sz w:val="18"/>
          <w:szCs w:val="20"/>
        </w:rPr>
      </w:pPr>
      <w:r w:rsidRPr="00BE6F02">
        <w:rPr>
          <w:sz w:val="18"/>
          <w:szCs w:val="20"/>
        </w:rPr>
        <w:t>В Усадьбе достаточно просторно и много мест, где можно уединиться в кругу своей компании.</w:t>
      </w:r>
    </w:p>
    <w:p w:rsidR="00A43339" w:rsidRPr="00BE6F02" w:rsidRDefault="00A43339" w:rsidP="00BE6F02">
      <w:pPr>
        <w:pStyle w:val="NormalWeb"/>
        <w:shd w:val="clear" w:color="auto" w:fill="F4F4F4"/>
        <w:spacing w:line="230" w:lineRule="atLeast"/>
        <w:jc w:val="both"/>
        <w:rPr>
          <w:sz w:val="18"/>
          <w:szCs w:val="20"/>
        </w:rPr>
      </w:pPr>
      <w:r w:rsidRPr="00BE6F02">
        <w:rPr>
          <w:sz w:val="18"/>
          <w:szCs w:val="20"/>
        </w:rPr>
        <w:t>Кроме того, в летний период предлагаем размеще</w:t>
      </w:r>
      <w:r w:rsidR="00BE6F02">
        <w:rPr>
          <w:sz w:val="18"/>
          <w:szCs w:val="20"/>
        </w:rPr>
        <w:t>ние в благоустроенных коттеджах</w:t>
      </w:r>
      <w:r w:rsidRPr="00BE6F02">
        <w:rPr>
          <w:sz w:val="18"/>
          <w:szCs w:val="20"/>
        </w:rPr>
        <w:t>, расположенных в живописном уединенном месте в лесу (поселок Чемал).</w:t>
      </w:r>
    </w:p>
    <w:p w:rsidR="00A43339" w:rsidRPr="00BE6F02" w:rsidRDefault="00A43339" w:rsidP="00BE6F02">
      <w:pPr>
        <w:jc w:val="both"/>
        <w:rPr>
          <w:rStyle w:val="sh50"/>
          <w:rFonts w:ascii="Times New Roman" w:hAnsi="Times New Roman" w:cs="Times New Roman"/>
          <w:b/>
          <w:sz w:val="18"/>
          <w:szCs w:val="20"/>
          <w:u w:val="single"/>
        </w:rPr>
      </w:pPr>
      <w:r w:rsidRPr="00BE6F02">
        <w:rPr>
          <w:rStyle w:val="sh20"/>
          <w:rFonts w:ascii="Times New Roman" w:hAnsi="Times New Roman" w:cs="Times New Roman"/>
          <w:b/>
          <w:sz w:val="18"/>
          <w:szCs w:val="20"/>
          <w:u w:val="single"/>
        </w:rPr>
        <w:lastRenderedPageBreak/>
        <w:t>Турбаза</w:t>
      </w:r>
      <w:r w:rsidR="00BE6F02" w:rsidRPr="00BE6F02">
        <w:rPr>
          <w:rStyle w:val="sh20"/>
          <w:rFonts w:ascii="Times New Roman" w:hAnsi="Times New Roman" w:cs="Times New Roman"/>
          <w:b/>
          <w:sz w:val="18"/>
          <w:szCs w:val="20"/>
          <w:u w:val="single"/>
        </w:rPr>
        <w:t xml:space="preserve"> </w:t>
      </w:r>
      <w:r w:rsidRPr="00BE6F02">
        <w:rPr>
          <w:rStyle w:val="sh50"/>
          <w:rFonts w:ascii="Times New Roman" w:hAnsi="Times New Roman" w:cs="Times New Roman"/>
          <w:b/>
          <w:sz w:val="18"/>
          <w:szCs w:val="20"/>
          <w:u w:val="single"/>
        </w:rPr>
        <w:t>«Каракольские Озера»</w:t>
      </w:r>
    </w:p>
    <w:p w:rsidR="00A43339" w:rsidRPr="00A43339" w:rsidRDefault="00A43339" w:rsidP="00BE6F02">
      <w:pPr>
        <w:shd w:val="clear" w:color="auto" w:fill="F4F4F4"/>
        <w:spacing w:after="0" w:line="240" w:lineRule="auto"/>
        <w:jc w:val="both"/>
        <w:rPr>
          <w:rFonts w:ascii="Times New Roman" w:eastAsia="Times New Roman" w:hAnsi="Times New Roman" w:cs="Times New Roman"/>
          <w:sz w:val="18"/>
          <w:szCs w:val="20"/>
          <w:lang w:eastAsia="ru-RU"/>
        </w:rPr>
      </w:pPr>
      <w:r w:rsidRPr="00A43339">
        <w:rPr>
          <w:rFonts w:ascii="Times New Roman" w:eastAsia="Times New Roman" w:hAnsi="Times New Roman" w:cs="Times New Roman"/>
          <w:sz w:val="18"/>
          <w:szCs w:val="20"/>
          <w:lang w:eastAsia="ru-RU"/>
        </w:rPr>
        <w:t>Контакты</w:t>
      </w:r>
      <w:r w:rsidR="00BE6F02">
        <w:rPr>
          <w:rFonts w:ascii="Times New Roman" w:eastAsia="Times New Roman" w:hAnsi="Times New Roman" w:cs="Times New Roman"/>
          <w:sz w:val="18"/>
          <w:szCs w:val="20"/>
          <w:lang w:eastAsia="ru-RU"/>
        </w:rPr>
        <w:t>: б</w:t>
      </w:r>
      <w:r w:rsidRPr="00A43339">
        <w:rPr>
          <w:rFonts w:ascii="Times New Roman" w:eastAsia="Times New Roman" w:hAnsi="Times New Roman" w:cs="Times New Roman"/>
          <w:sz w:val="18"/>
          <w:szCs w:val="20"/>
          <w:lang w:eastAsia="ru-RU"/>
        </w:rPr>
        <w:t>ерег Каракольского озера № 5</w:t>
      </w:r>
    </w:p>
    <w:p w:rsidR="00F6256F" w:rsidRDefault="00A43339" w:rsidP="00BE6F02">
      <w:pPr>
        <w:shd w:val="clear" w:color="auto" w:fill="F4F4F4"/>
        <w:spacing w:after="0" w:line="240" w:lineRule="auto"/>
        <w:jc w:val="both"/>
        <w:rPr>
          <w:rFonts w:ascii="Times New Roman" w:eastAsia="Times New Roman" w:hAnsi="Times New Roman" w:cs="Times New Roman"/>
          <w:sz w:val="18"/>
          <w:szCs w:val="20"/>
          <w:lang w:eastAsia="ru-RU"/>
        </w:rPr>
      </w:pPr>
      <w:r w:rsidRPr="00A43339">
        <w:rPr>
          <w:rFonts w:ascii="Times New Roman" w:eastAsia="Times New Roman" w:hAnsi="Times New Roman" w:cs="Times New Roman"/>
          <w:sz w:val="18"/>
          <w:szCs w:val="20"/>
          <w:lang w:eastAsia="ru-RU"/>
        </w:rPr>
        <w:t>12 км до н.п.</w:t>
      </w:r>
      <w:r w:rsidR="004C08C0">
        <w:rPr>
          <w:rFonts w:ascii="Times New Roman" w:eastAsia="Times New Roman" w:hAnsi="Times New Roman" w:cs="Times New Roman"/>
          <w:sz w:val="18"/>
          <w:szCs w:val="20"/>
          <w:lang w:eastAsia="ru-RU"/>
        </w:rPr>
        <w:t xml:space="preserve"> Каракол (тур-приют «Аркадия»),</w:t>
      </w:r>
      <w:r w:rsidRPr="00A43339">
        <w:rPr>
          <w:rFonts w:ascii="Times New Roman" w:eastAsia="Times New Roman" w:hAnsi="Times New Roman" w:cs="Times New Roman"/>
          <w:sz w:val="18"/>
          <w:szCs w:val="20"/>
          <w:lang w:eastAsia="ru-RU"/>
        </w:rPr>
        <w:t xml:space="preserve"> Чемальский район, Республика Алтай</w:t>
      </w:r>
    </w:p>
    <w:p w:rsidR="00A43339" w:rsidRPr="00A43339" w:rsidRDefault="00A43339" w:rsidP="00BE6F02">
      <w:pPr>
        <w:shd w:val="clear" w:color="auto" w:fill="F4F4F4"/>
        <w:spacing w:after="0" w:line="240" w:lineRule="auto"/>
        <w:jc w:val="both"/>
        <w:rPr>
          <w:rFonts w:ascii="Times New Roman" w:eastAsia="Times New Roman" w:hAnsi="Times New Roman" w:cs="Times New Roman"/>
          <w:sz w:val="18"/>
          <w:szCs w:val="20"/>
          <w:lang w:eastAsia="ru-RU"/>
        </w:rPr>
      </w:pPr>
      <w:r w:rsidRPr="00A43339">
        <w:rPr>
          <w:rFonts w:ascii="Times New Roman" w:eastAsia="Times New Roman" w:hAnsi="Times New Roman" w:cs="Times New Roman"/>
          <w:sz w:val="18"/>
          <w:szCs w:val="20"/>
          <w:lang w:eastAsia="ru-RU"/>
        </w:rPr>
        <w:t>Турбаза является собственностью турфирма «АлтайВояж».</w:t>
      </w:r>
    </w:p>
    <w:p w:rsidR="00A43339" w:rsidRPr="00A43339" w:rsidRDefault="00A43339" w:rsidP="00BE6F02">
      <w:pPr>
        <w:shd w:val="clear" w:color="auto" w:fill="F4F4F4"/>
        <w:spacing w:after="0" w:line="240" w:lineRule="auto"/>
        <w:jc w:val="both"/>
        <w:rPr>
          <w:rFonts w:ascii="Times New Roman" w:eastAsia="Times New Roman" w:hAnsi="Times New Roman" w:cs="Times New Roman"/>
          <w:sz w:val="18"/>
          <w:szCs w:val="20"/>
          <w:lang w:eastAsia="ru-RU"/>
        </w:rPr>
      </w:pPr>
      <w:r w:rsidRPr="00A43339">
        <w:rPr>
          <w:rFonts w:ascii="Times New Roman" w:eastAsia="Times New Roman" w:hAnsi="Times New Roman" w:cs="Times New Roman"/>
          <w:sz w:val="18"/>
          <w:szCs w:val="20"/>
          <w:lang w:eastAsia="ru-RU"/>
        </w:rPr>
        <w:t>Барнаул:</w:t>
      </w:r>
      <w:r w:rsidRPr="00BE6F02">
        <w:rPr>
          <w:rFonts w:ascii="Times New Roman" w:eastAsia="Times New Roman" w:hAnsi="Times New Roman" w:cs="Times New Roman"/>
          <w:sz w:val="18"/>
          <w:szCs w:val="20"/>
          <w:lang w:eastAsia="ru-RU"/>
        </w:rPr>
        <w:t> </w:t>
      </w:r>
      <w:r w:rsidRPr="00A43339">
        <w:rPr>
          <w:rFonts w:ascii="Times New Roman" w:eastAsia="Times New Roman" w:hAnsi="Times New Roman" w:cs="Times New Roman"/>
          <w:sz w:val="18"/>
          <w:szCs w:val="20"/>
          <w:lang w:eastAsia="ru-RU"/>
        </w:rPr>
        <w:t>(3852) 27-11-66,</w:t>
      </w:r>
      <w:r w:rsidRPr="00BE6F02">
        <w:rPr>
          <w:rFonts w:ascii="Times New Roman" w:eastAsia="Times New Roman" w:hAnsi="Times New Roman" w:cs="Times New Roman"/>
          <w:sz w:val="18"/>
          <w:szCs w:val="20"/>
          <w:lang w:eastAsia="ru-RU"/>
        </w:rPr>
        <w:t> </w:t>
      </w:r>
      <w:r w:rsidRPr="00A43339">
        <w:rPr>
          <w:rFonts w:ascii="Times New Roman" w:eastAsia="Times New Roman" w:hAnsi="Times New Roman" w:cs="Times New Roman"/>
          <w:sz w:val="18"/>
          <w:szCs w:val="20"/>
          <w:lang w:eastAsia="ru-RU"/>
        </w:rPr>
        <w:t>8-961-977-3339</w:t>
      </w:r>
    </w:p>
    <w:p w:rsidR="00A43339" w:rsidRDefault="00A43339" w:rsidP="00BE6F02">
      <w:pPr>
        <w:shd w:val="clear" w:color="auto" w:fill="F4F4F4"/>
        <w:spacing w:after="0" w:line="240" w:lineRule="auto"/>
        <w:jc w:val="both"/>
        <w:rPr>
          <w:rFonts w:ascii="Times New Roman" w:eastAsia="Times New Roman" w:hAnsi="Times New Roman" w:cs="Times New Roman"/>
          <w:sz w:val="18"/>
          <w:szCs w:val="20"/>
          <w:lang w:eastAsia="ru-RU"/>
        </w:rPr>
      </w:pPr>
      <w:r w:rsidRPr="00A43339">
        <w:rPr>
          <w:rFonts w:ascii="Times New Roman" w:eastAsia="Times New Roman" w:hAnsi="Times New Roman" w:cs="Times New Roman"/>
          <w:sz w:val="18"/>
          <w:szCs w:val="20"/>
          <w:lang w:eastAsia="ru-RU"/>
        </w:rPr>
        <w:t>Чемал:</w:t>
      </w:r>
      <w:r w:rsidRPr="00BE6F02">
        <w:rPr>
          <w:rFonts w:ascii="Times New Roman" w:eastAsia="Times New Roman" w:hAnsi="Times New Roman" w:cs="Times New Roman"/>
          <w:sz w:val="18"/>
          <w:szCs w:val="20"/>
          <w:lang w:eastAsia="ru-RU"/>
        </w:rPr>
        <w:t> </w:t>
      </w:r>
      <w:r w:rsidRPr="00A43339">
        <w:rPr>
          <w:rFonts w:ascii="Times New Roman" w:eastAsia="Times New Roman" w:hAnsi="Times New Roman" w:cs="Times New Roman"/>
          <w:sz w:val="18"/>
          <w:szCs w:val="20"/>
          <w:lang w:eastAsia="ru-RU"/>
        </w:rPr>
        <w:t>8-961-977-3322</w:t>
      </w:r>
    </w:p>
    <w:p w:rsidR="00BE6F02" w:rsidRPr="00A43339" w:rsidRDefault="00BE6F02" w:rsidP="00BE6F02">
      <w:pPr>
        <w:shd w:val="clear" w:color="auto" w:fill="F4F4F4"/>
        <w:spacing w:after="0" w:line="240" w:lineRule="auto"/>
        <w:jc w:val="both"/>
        <w:rPr>
          <w:rFonts w:ascii="Times New Roman" w:eastAsia="Times New Roman" w:hAnsi="Times New Roman" w:cs="Times New Roman"/>
          <w:sz w:val="18"/>
          <w:szCs w:val="20"/>
          <w:lang w:eastAsia="ru-RU"/>
        </w:rPr>
      </w:pPr>
    </w:p>
    <w:p w:rsidR="00A43339" w:rsidRPr="00BE6F02" w:rsidRDefault="00A43339" w:rsidP="00BE6F02">
      <w:pPr>
        <w:pStyle w:val="NormalWeb"/>
        <w:shd w:val="clear" w:color="auto" w:fill="F4F4F4"/>
        <w:spacing w:before="0" w:beforeAutospacing="0" w:after="0" w:afterAutospacing="0" w:line="230" w:lineRule="atLeast"/>
        <w:jc w:val="both"/>
        <w:rPr>
          <w:sz w:val="18"/>
          <w:szCs w:val="20"/>
        </w:rPr>
      </w:pPr>
      <w:r w:rsidRPr="00BE6F02">
        <w:rPr>
          <w:sz w:val="18"/>
          <w:szCs w:val="20"/>
        </w:rPr>
        <w:t>Турбаза «Каракольские озера», расположенная на берегу озера № 5, готова круглогодично принять туристов. В летнее время на базе организованно костровое питание, услуги гидов.</w:t>
      </w:r>
    </w:p>
    <w:p w:rsidR="00A43339" w:rsidRPr="00BE6F02" w:rsidRDefault="00A43339" w:rsidP="00BE6F02">
      <w:pPr>
        <w:pStyle w:val="NormalWeb"/>
        <w:shd w:val="clear" w:color="auto" w:fill="F4F4F4"/>
        <w:spacing w:before="0" w:beforeAutospacing="0" w:after="0" w:afterAutospacing="0" w:line="230" w:lineRule="atLeast"/>
        <w:jc w:val="both"/>
        <w:rPr>
          <w:sz w:val="18"/>
          <w:szCs w:val="20"/>
        </w:rPr>
      </w:pPr>
      <w:r w:rsidRPr="00BE6F02">
        <w:rPr>
          <w:sz w:val="18"/>
          <w:szCs w:val="20"/>
        </w:rPr>
        <w:t>Туроператор «Алтай-Вояж» организует автодоставку из Чемала до Урочища Соргат. Автомобильной дороги до самой базы нет, последние</w:t>
      </w:r>
      <w:r w:rsidRPr="00BE6F02">
        <w:rPr>
          <w:rStyle w:val="apple-converted-space"/>
          <w:sz w:val="18"/>
          <w:szCs w:val="20"/>
        </w:rPr>
        <w:t> </w:t>
      </w:r>
      <w:r w:rsidRPr="00BE6F02">
        <w:rPr>
          <w:sz w:val="18"/>
          <w:szCs w:val="20"/>
        </w:rPr>
        <w:t>5-7 км</w:t>
      </w:r>
      <w:r w:rsidRPr="00BE6F02">
        <w:rPr>
          <w:rStyle w:val="apple-converted-space"/>
          <w:sz w:val="18"/>
          <w:szCs w:val="20"/>
        </w:rPr>
        <w:t> </w:t>
      </w:r>
      <w:r w:rsidRPr="00BE6F02">
        <w:rPr>
          <w:sz w:val="18"/>
          <w:szCs w:val="20"/>
        </w:rPr>
        <w:t>преодолеваются пешком или на лошадях по тропе.</w:t>
      </w:r>
    </w:p>
    <w:p w:rsidR="00A43339" w:rsidRPr="00BE6F02" w:rsidRDefault="00A43339" w:rsidP="00BE6F02">
      <w:pPr>
        <w:pStyle w:val="NormalWeb"/>
        <w:shd w:val="clear" w:color="auto" w:fill="F4F4F4"/>
        <w:spacing w:before="0" w:beforeAutospacing="0" w:after="0" w:afterAutospacing="0" w:line="230" w:lineRule="atLeast"/>
        <w:jc w:val="both"/>
        <w:rPr>
          <w:sz w:val="18"/>
          <w:szCs w:val="20"/>
        </w:rPr>
      </w:pPr>
      <w:r w:rsidRPr="00BE6F02">
        <w:rPr>
          <w:sz w:val="18"/>
          <w:szCs w:val="20"/>
        </w:rPr>
        <w:t>Длительность пребывания на «Каракольских озерах» туристы организуют самостоятельно.</w:t>
      </w:r>
    </w:p>
    <w:p w:rsidR="00A43339" w:rsidRDefault="00A43339" w:rsidP="00BE6F02">
      <w:pPr>
        <w:pStyle w:val="NormalWeb"/>
        <w:shd w:val="clear" w:color="auto" w:fill="F4F4F4"/>
        <w:spacing w:before="0" w:beforeAutospacing="0" w:after="0" w:afterAutospacing="0" w:line="230" w:lineRule="atLeast"/>
        <w:jc w:val="both"/>
        <w:rPr>
          <w:sz w:val="18"/>
          <w:szCs w:val="20"/>
        </w:rPr>
      </w:pPr>
      <w:r w:rsidRPr="00BE6F02">
        <w:rPr>
          <w:sz w:val="18"/>
          <w:szCs w:val="20"/>
        </w:rPr>
        <w:t>С базы «Каракольские озера» организуются радиальные выходы к местным достопримечательностям.</w:t>
      </w:r>
    </w:p>
    <w:p w:rsidR="00BE6F02" w:rsidRPr="00BE6F02" w:rsidRDefault="00BE6F02" w:rsidP="00BE6F02">
      <w:pPr>
        <w:pStyle w:val="NormalWeb"/>
        <w:shd w:val="clear" w:color="auto" w:fill="F4F4F4"/>
        <w:spacing w:before="0" w:beforeAutospacing="0" w:after="0" w:afterAutospacing="0" w:line="230" w:lineRule="atLeast"/>
        <w:jc w:val="both"/>
        <w:rPr>
          <w:sz w:val="18"/>
          <w:szCs w:val="20"/>
        </w:rPr>
      </w:pPr>
    </w:p>
    <w:p w:rsidR="00A43339" w:rsidRPr="00BE6F02" w:rsidRDefault="00A43339" w:rsidP="00BE6F02">
      <w:pPr>
        <w:pStyle w:val="NormalWeb"/>
        <w:shd w:val="clear" w:color="auto" w:fill="F4F4F4"/>
        <w:spacing w:before="0" w:beforeAutospacing="0" w:after="0" w:afterAutospacing="0" w:line="230" w:lineRule="atLeast"/>
        <w:jc w:val="both"/>
        <w:rPr>
          <w:sz w:val="18"/>
          <w:szCs w:val="20"/>
        </w:rPr>
      </w:pPr>
      <w:r w:rsidRPr="00BE6F02">
        <w:rPr>
          <w:sz w:val="18"/>
          <w:szCs w:val="20"/>
        </w:rPr>
        <w:t>Каракольские озера — одно из самых привлекательных мест Горного Алтая. Это система из семи озер, соединенных между собой протоками. Абсолютная высота самого нижнего 1820 м., самого верхнего — 2079 м. Чистейшая прозрачная вода, кажется, камни на дне можно достать рукой, а глубина — свыше 10 метров! В озерах рыбы нет! Многие растения этой зоны занесены в Красную книгу. В 3-х</w:t>
      </w:r>
      <w:r w:rsidRPr="00BE6F02">
        <w:rPr>
          <w:rStyle w:val="apple-converted-space"/>
          <w:sz w:val="18"/>
          <w:szCs w:val="20"/>
        </w:rPr>
        <w:t> </w:t>
      </w:r>
      <w:r w:rsidRPr="00BE6F02">
        <w:rPr>
          <w:sz w:val="18"/>
          <w:szCs w:val="20"/>
        </w:rPr>
        <w:t>км к северо-востоку от долины озер расположен перевал Багаташ — 2113 м над уровнем моря. С его высоты можно увидеть величественные «Замки Горных духов» — скалы-останцы, причудливое нагромождение которых напоминает сказочный замок. Доступны для посещения Муихтинский водопад, озеро Вероники.</w:t>
      </w:r>
    </w:p>
    <w:p w:rsidR="00A43339" w:rsidRPr="00BE6F02" w:rsidRDefault="00A43339" w:rsidP="00BE6F02">
      <w:pPr>
        <w:pStyle w:val="NormalWeb"/>
        <w:shd w:val="clear" w:color="auto" w:fill="F4F4F4"/>
        <w:spacing w:before="0" w:beforeAutospacing="0" w:after="0" w:afterAutospacing="0" w:line="230" w:lineRule="atLeast"/>
        <w:jc w:val="both"/>
        <w:rPr>
          <w:sz w:val="18"/>
          <w:szCs w:val="20"/>
        </w:rPr>
      </w:pPr>
      <w:r w:rsidRPr="00BE6F02">
        <w:rPr>
          <w:sz w:val="18"/>
          <w:szCs w:val="20"/>
        </w:rPr>
        <w:t>Если Вы располагаете временем — конное путешествие к Байюкским озерам, каскадам водопадов, пещерам урочища Айрык.</w:t>
      </w:r>
    </w:p>
    <w:p w:rsidR="00A43339" w:rsidRDefault="00A43339" w:rsidP="00BE6F02">
      <w:pPr>
        <w:pStyle w:val="NormalWeb"/>
        <w:shd w:val="clear" w:color="auto" w:fill="F4F4F4"/>
        <w:spacing w:before="0" w:beforeAutospacing="0" w:after="0" w:afterAutospacing="0" w:line="230" w:lineRule="atLeast"/>
        <w:jc w:val="both"/>
        <w:rPr>
          <w:sz w:val="18"/>
          <w:szCs w:val="20"/>
        </w:rPr>
      </w:pPr>
      <w:r w:rsidRPr="00BE6F02">
        <w:rPr>
          <w:sz w:val="18"/>
          <w:szCs w:val="20"/>
        </w:rPr>
        <w:t>Зимой — лыжный или на снегоходах поход по заснеженной тайге, горнолыжные спуски. Охотничьи туры.</w:t>
      </w:r>
    </w:p>
    <w:p w:rsidR="00BE6F02" w:rsidRPr="00BE6F02" w:rsidRDefault="00BE6F02" w:rsidP="00BE6F02">
      <w:pPr>
        <w:pStyle w:val="NormalWeb"/>
        <w:shd w:val="clear" w:color="auto" w:fill="F4F4F4"/>
        <w:spacing w:before="0" w:beforeAutospacing="0" w:after="0" w:afterAutospacing="0" w:line="230" w:lineRule="atLeast"/>
        <w:jc w:val="both"/>
        <w:rPr>
          <w:sz w:val="18"/>
          <w:szCs w:val="20"/>
        </w:rPr>
      </w:pPr>
    </w:p>
    <w:p w:rsidR="00A43339" w:rsidRPr="00BE6F02" w:rsidRDefault="00A43339" w:rsidP="00BE6F02">
      <w:pPr>
        <w:pStyle w:val="NormalWeb"/>
        <w:shd w:val="clear" w:color="auto" w:fill="F4F4F4"/>
        <w:spacing w:before="0" w:beforeAutospacing="0" w:after="0" w:afterAutospacing="0" w:line="230" w:lineRule="atLeast"/>
        <w:jc w:val="both"/>
        <w:rPr>
          <w:sz w:val="18"/>
          <w:szCs w:val="20"/>
        </w:rPr>
      </w:pPr>
      <w:r w:rsidRPr="00BE6F02">
        <w:rPr>
          <w:sz w:val="18"/>
          <w:szCs w:val="20"/>
        </w:rPr>
        <w:t>Вместимость 14 человек (основные места).</w:t>
      </w:r>
    </w:p>
    <w:p w:rsidR="00A43339" w:rsidRPr="00BE6F02" w:rsidRDefault="00A43339" w:rsidP="00BE6F02">
      <w:pPr>
        <w:pStyle w:val="NormalWeb"/>
        <w:shd w:val="clear" w:color="auto" w:fill="F4F4F4"/>
        <w:spacing w:before="0" w:beforeAutospacing="0" w:after="0" w:afterAutospacing="0" w:line="230" w:lineRule="atLeast"/>
        <w:jc w:val="both"/>
        <w:rPr>
          <w:sz w:val="18"/>
          <w:szCs w:val="20"/>
        </w:rPr>
      </w:pPr>
      <w:r w:rsidRPr="00BE6F02">
        <w:rPr>
          <w:sz w:val="18"/>
          <w:szCs w:val="20"/>
        </w:rPr>
        <w:t>Сотовой связи нет.</w:t>
      </w:r>
    </w:p>
    <w:p w:rsidR="00F6256F" w:rsidRDefault="00F6256F" w:rsidP="00BE6F02">
      <w:pPr>
        <w:jc w:val="both"/>
        <w:rPr>
          <w:rStyle w:val="sh20"/>
          <w:rFonts w:ascii="Times New Roman" w:hAnsi="Times New Roman" w:cs="Times New Roman"/>
          <w:sz w:val="18"/>
          <w:szCs w:val="20"/>
        </w:rPr>
      </w:pPr>
    </w:p>
    <w:p w:rsidR="00A43339" w:rsidRPr="00F6256F" w:rsidRDefault="00F6256F" w:rsidP="00BE6F02">
      <w:pPr>
        <w:jc w:val="both"/>
        <w:rPr>
          <w:rStyle w:val="sh50"/>
          <w:rFonts w:ascii="Times New Roman" w:hAnsi="Times New Roman" w:cs="Times New Roman"/>
          <w:b/>
          <w:sz w:val="18"/>
          <w:szCs w:val="20"/>
          <w:u w:val="single"/>
        </w:rPr>
      </w:pPr>
      <w:r w:rsidRPr="00F6256F">
        <w:rPr>
          <w:rStyle w:val="sh20"/>
          <w:rFonts w:ascii="Times New Roman" w:hAnsi="Times New Roman" w:cs="Times New Roman"/>
          <w:b/>
          <w:sz w:val="18"/>
          <w:szCs w:val="20"/>
          <w:u w:val="single"/>
        </w:rPr>
        <w:t>Эко-</w:t>
      </w:r>
      <w:r w:rsidR="00A43339" w:rsidRPr="00F6256F">
        <w:rPr>
          <w:rStyle w:val="sh20"/>
          <w:rFonts w:ascii="Times New Roman" w:hAnsi="Times New Roman" w:cs="Times New Roman"/>
          <w:b/>
          <w:sz w:val="18"/>
          <w:szCs w:val="20"/>
          <w:u w:val="single"/>
        </w:rPr>
        <w:t>туркомплекс</w:t>
      </w:r>
      <w:r w:rsidRPr="00F6256F">
        <w:rPr>
          <w:rStyle w:val="sh20"/>
          <w:rFonts w:ascii="Times New Roman" w:hAnsi="Times New Roman" w:cs="Times New Roman"/>
          <w:b/>
          <w:sz w:val="18"/>
          <w:szCs w:val="20"/>
          <w:u w:val="single"/>
        </w:rPr>
        <w:t xml:space="preserve"> </w:t>
      </w:r>
      <w:r w:rsidR="00A43339" w:rsidRPr="00F6256F">
        <w:rPr>
          <w:rStyle w:val="sh50"/>
          <w:rFonts w:ascii="Times New Roman" w:hAnsi="Times New Roman" w:cs="Times New Roman"/>
          <w:b/>
          <w:sz w:val="18"/>
          <w:szCs w:val="20"/>
          <w:u w:val="single"/>
        </w:rPr>
        <w:t>«Кочевник»</w:t>
      </w:r>
    </w:p>
    <w:p w:rsidR="00F6256F" w:rsidRDefault="00A43339" w:rsidP="00BE6F02">
      <w:pPr>
        <w:shd w:val="clear" w:color="auto" w:fill="F4F4F4"/>
        <w:spacing w:after="0" w:line="240" w:lineRule="auto"/>
        <w:jc w:val="both"/>
        <w:rPr>
          <w:rFonts w:ascii="Times New Roman" w:eastAsia="Times New Roman" w:hAnsi="Times New Roman" w:cs="Times New Roman"/>
          <w:sz w:val="18"/>
          <w:szCs w:val="20"/>
          <w:lang w:eastAsia="ru-RU"/>
        </w:rPr>
      </w:pPr>
      <w:r w:rsidRPr="00A43339">
        <w:rPr>
          <w:rFonts w:ascii="Times New Roman" w:eastAsia="Times New Roman" w:hAnsi="Times New Roman" w:cs="Times New Roman"/>
          <w:sz w:val="18"/>
          <w:szCs w:val="20"/>
          <w:lang w:eastAsia="ru-RU"/>
        </w:rPr>
        <w:t>Контакты</w:t>
      </w:r>
      <w:r w:rsidR="00F6256F">
        <w:rPr>
          <w:rFonts w:ascii="Times New Roman" w:eastAsia="Times New Roman" w:hAnsi="Times New Roman" w:cs="Times New Roman"/>
          <w:sz w:val="18"/>
          <w:szCs w:val="20"/>
          <w:lang w:eastAsia="ru-RU"/>
        </w:rPr>
        <w:t xml:space="preserve">: </w:t>
      </w:r>
      <w:r w:rsidRPr="00A43339">
        <w:rPr>
          <w:rFonts w:ascii="Times New Roman" w:eastAsia="Times New Roman" w:hAnsi="Times New Roman" w:cs="Times New Roman"/>
          <w:sz w:val="18"/>
          <w:szCs w:val="20"/>
          <w:lang w:eastAsia="ru-RU"/>
        </w:rPr>
        <w:t>село Чибит на слиянии горных рек Чуя и Чибитка, Ула</w:t>
      </w:r>
      <w:r w:rsidR="00F6256F">
        <w:rPr>
          <w:rFonts w:ascii="Times New Roman" w:eastAsia="Times New Roman" w:hAnsi="Times New Roman" w:cs="Times New Roman"/>
          <w:sz w:val="18"/>
          <w:szCs w:val="20"/>
          <w:lang w:eastAsia="ru-RU"/>
        </w:rPr>
        <w:t>ганский район, Республика Алтай</w:t>
      </w:r>
    </w:p>
    <w:p w:rsidR="00F6256F" w:rsidRDefault="00A43339" w:rsidP="00BE6F02">
      <w:pPr>
        <w:shd w:val="clear" w:color="auto" w:fill="F4F4F4"/>
        <w:spacing w:after="0" w:line="240" w:lineRule="auto"/>
        <w:jc w:val="both"/>
        <w:rPr>
          <w:rFonts w:ascii="Times New Roman" w:eastAsia="Times New Roman" w:hAnsi="Times New Roman" w:cs="Times New Roman"/>
          <w:sz w:val="18"/>
          <w:szCs w:val="20"/>
          <w:lang w:eastAsia="ru-RU"/>
        </w:rPr>
      </w:pPr>
      <w:r w:rsidRPr="00A43339">
        <w:rPr>
          <w:rFonts w:ascii="Times New Roman" w:eastAsia="Times New Roman" w:hAnsi="Times New Roman" w:cs="Times New Roman"/>
          <w:sz w:val="18"/>
          <w:szCs w:val="20"/>
          <w:lang w:eastAsia="ru-RU"/>
        </w:rPr>
        <w:t>Телефон: 8-903-990-6</w:t>
      </w:r>
      <w:r w:rsidR="00F6256F">
        <w:rPr>
          <w:rFonts w:ascii="Times New Roman" w:eastAsia="Times New Roman" w:hAnsi="Times New Roman" w:cs="Times New Roman"/>
          <w:sz w:val="18"/>
          <w:szCs w:val="20"/>
          <w:lang w:eastAsia="ru-RU"/>
        </w:rPr>
        <w:t>9-01 (Гончаров Олег Викторович)</w:t>
      </w:r>
    </w:p>
    <w:p w:rsidR="00A43339" w:rsidRDefault="00A43339" w:rsidP="00BE6F02">
      <w:pPr>
        <w:shd w:val="clear" w:color="auto" w:fill="F4F4F4"/>
        <w:spacing w:after="0" w:line="240" w:lineRule="auto"/>
        <w:jc w:val="both"/>
        <w:rPr>
          <w:rFonts w:ascii="Times New Roman" w:eastAsia="Times New Roman" w:hAnsi="Times New Roman" w:cs="Times New Roman"/>
          <w:sz w:val="18"/>
          <w:szCs w:val="20"/>
          <w:lang w:eastAsia="ru-RU"/>
        </w:rPr>
      </w:pPr>
      <w:r w:rsidRPr="00A43339">
        <w:rPr>
          <w:rFonts w:ascii="Times New Roman" w:eastAsia="Times New Roman" w:hAnsi="Times New Roman" w:cs="Times New Roman"/>
          <w:sz w:val="18"/>
          <w:szCs w:val="20"/>
          <w:lang w:eastAsia="ru-RU"/>
        </w:rPr>
        <w:t xml:space="preserve">e-Mail: </w:t>
      </w:r>
      <w:r w:rsidR="0059667D">
        <w:rPr>
          <w:rFonts w:ascii="Times New Roman" w:eastAsia="Times New Roman" w:hAnsi="Times New Roman" w:cs="Times New Roman"/>
          <w:sz w:val="18"/>
          <w:szCs w:val="20"/>
          <w:lang w:eastAsia="ru-RU"/>
        </w:rPr>
        <w:fldChar w:fldCharType="begin"/>
      </w:r>
      <w:r w:rsidR="00F6256F">
        <w:rPr>
          <w:rFonts w:ascii="Times New Roman" w:eastAsia="Times New Roman" w:hAnsi="Times New Roman" w:cs="Times New Roman"/>
          <w:sz w:val="18"/>
          <w:szCs w:val="20"/>
          <w:lang w:eastAsia="ru-RU"/>
        </w:rPr>
        <w:instrText xml:space="preserve"> HYPERLINK "mailto:</w:instrText>
      </w:r>
      <w:r w:rsidR="00F6256F" w:rsidRPr="00A43339">
        <w:rPr>
          <w:rFonts w:ascii="Times New Roman" w:eastAsia="Times New Roman" w:hAnsi="Times New Roman" w:cs="Times New Roman"/>
          <w:sz w:val="18"/>
          <w:szCs w:val="20"/>
          <w:lang w:eastAsia="ru-RU"/>
        </w:rPr>
        <w:instrText>kochevnyk@yandex.ru</w:instrText>
      </w:r>
      <w:r w:rsidR="00F6256F">
        <w:rPr>
          <w:rFonts w:ascii="Times New Roman" w:eastAsia="Times New Roman" w:hAnsi="Times New Roman" w:cs="Times New Roman"/>
          <w:sz w:val="18"/>
          <w:szCs w:val="20"/>
          <w:lang w:eastAsia="ru-RU"/>
        </w:rPr>
        <w:instrText xml:space="preserve">" </w:instrText>
      </w:r>
      <w:r w:rsidR="0059667D">
        <w:rPr>
          <w:rFonts w:ascii="Times New Roman" w:eastAsia="Times New Roman" w:hAnsi="Times New Roman" w:cs="Times New Roman"/>
          <w:sz w:val="18"/>
          <w:szCs w:val="20"/>
          <w:lang w:eastAsia="ru-RU"/>
        </w:rPr>
        <w:fldChar w:fldCharType="separate"/>
      </w:r>
      <w:r w:rsidR="00F6256F" w:rsidRPr="001C29F7">
        <w:rPr>
          <w:rStyle w:val="Hyperlink"/>
          <w:rFonts w:ascii="Times New Roman" w:eastAsia="Times New Roman" w:hAnsi="Times New Roman" w:cs="Times New Roman"/>
          <w:sz w:val="18"/>
          <w:szCs w:val="20"/>
          <w:lang w:eastAsia="ru-RU"/>
        </w:rPr>
        <w:t>kochevnyk@yandex.ru</w:t>
      </w:r>
      <w:r w:rsidR="0059667D">
        <w:rPr>
          <w:rFonts w:ascii="Times New Roman" w:eastAsia="Times New Roman" w:hAnsi="Times New Roman" w:cs="Times New Roman"/>
          <w:sz w:val="18"/>
          <w:szCs w:val="20"/>
          <w:lang w:eastAsia="ru-RU"/>
        </w:rPr>
        <w:fldChar w:fldCharType="end"/>
      </w:r>
    </w:p>
    <w:p w:rsidR="00F6256F" w:rsidRPr="00A43339" w:rsidRDefault="00F6256F" w:rsidP="00BE6F02">
      <w:pPr>
        <w:shd w:val="clear" w:color="auto" w:fill="F4F4F4"/>
        <w:spacing w:after="0" w:line="240" w:lineRule="auto"/>
        <w:jc w:val="both"/>
        <w:rPr>
          <w:rFonts w:ascii="Times New Roman" w:eastAsia="Times New Roman" w:hAnsi="Times New Roman" w:cs="Times New Roman"/>
          <w:sz w:val="18"/>
          <w:szCs w:val="20"/>
          <w:lang w:eastAsia="ru-RU"/>
        </w:rPr>
      </w:pPr>
    </w:p>
    <w:p w:rsidR="00A43339" w:rsidRPr="00BE6F02" w:rsidRDefault="00A43339" w:rsidP="00F6256F">
      <w:pPr>
        <w:pStyle w:val="NormalWeb"/>
        <w:shd w:val="clear" w:color="auto" w:fill="F4F4F4"/>
        <w:spacing w:before="0" w:beforeAutospacing="0" w:after="0" w:afterAutospacing="0" w:line="230" w:lineRule="atLeast"/>
        <w:jc w:val="both"/>
        <w:rPr>
          <w:sz w:val="18"/>
          <w:szCs w:val="20"/>
        </w:rPr>
      </w:pPr>
      <w:r w:rsidRPr="00BE6F02">
        <w:rPr>
          <w:sz w:val="18"/>
          <w:szCs w:val="20"/>
        </w:rPr>
        <w:t>Эко Туристический комплекс «Кочевник» расположен в Улаганском районе Республики Алтай, в 2 км от поселка Чибит, на слиянии горных рек Чуя и Чибитка. Удаление от Горно-Алтайска 340 км, от Барнаула 610 км, от Новосибирска 850 км. Возможен палаточный кемпинг.</w:t>
      </w:r>
    </w:p>
    <w:p w:rsidR="00A43339" w:rsidRPr="00BE6F02" w:rsidRDefault="00A43339" w:rsidP="00F6256F">
      <w:pPr>
        <w:pStyle w:val="NormalWeb"/>
        <w:shd w:val="clear" w:color="auto" w:fill="F4F4F4"/>
        <w:spacing w:before="0" w:beforeAutospacing="0" w:after="0" w:afterAutospacing="0" w:line="230" w:lineRule="atLeast"/>
        <w:jc w:val="both"/>
        <w:rPr>
          <w:sz w:val="18"/>
          <w:szCs w:val="20"/>
        </w:rPr>
      </w:pPr>
      <w:r w:rsidRPr="00BE6F02">
        <w:rPr>
          <w:sz w:val="18"/>
          <w:szCs w:val="20"/>
        </w:rPr>
        <w:t>Рекомендуется для любителей активного отдыха, для корпоративного отдыха, для семей с детьми.</w:t>
      </w:r>
    </w:p>
    <w:p w:rsidR="00A43339" w:rsidRPr="00BE6F02" w:rsidRDefault="00A43339" w:rsidP="00F6256F">
      <w:pPr>
        <w:pStyle w:val="NormalWeb"/>
        <w:shd w:val="clear" w:color="auto" w:fill="F4F4F4"/>
        <w:spacing w:before="0" w:beforeAutospacing="0" w:after="0" w:afterAutospacing="0" w:line="230" w:lineRule="atLeast"/>
        <w:jc w:val="both"/>
        <w:rPr>
          <w:sz w:val="18"/>
          <w:szCs w:val="20"/>
        </w:rPr>
      </w:pPr>
      <w:r w:rsidRPr="00BE6F02">
        <w:rPr>
          <w:sz w:val="18"/>
          <w:szCs w:val="20"/>
        </w:rPr>
        <w:t>Размещение с животными возможно по согласованию.</w:t>
      </w:r>
    </w:p>
    <w:p w:rsidR="00F6256F" w:rsidRDefault="00F6256F" w:rsidP="00BE6F02">
      <w:pPr>
        <w:jc w:val="both"/>
        <w:rPr>
          <w:rStyle w:val="sh20"/>
          <w:rFonts w:ascii="Times New Roman" w:hAnsi="Times New Roman" w:cs="Times New Roman"/>
          <w:sz w:val="18"/>
          <w:szCs w:val="20"/>
        </w:rPr>
      </w:pPr>
    </w:p>
    <w:p w:rsidR="00A43339" w:rsidRPr="00F6256F" w:rsidRDefault="00A43339" w:rsidP="00BE6F02">
      <w:pPr>
        <w:jc w:val="both"/>
        <w:rPr>
          <w:rStyle w:val="sh50"/>
          <w:rFonts w:ascii="Times New Roman" w:hAnsi="Times New Roman" w:cs="Times New Roman"/>
          <w:b/>
          <w:sz w:val="18"/>
          <w:szCs w:val="20"/>
          <w:u w:val="single"/>
        </w:rPr>
      </w:pPr>
      <w:r w:rsidRPr="00F6256F">
        <w:rPr>
          <w:rStyle w:val="sh20"/>
          <w:rFonts w:ascii="Times New Roman" w:hAnsi="Times New Roman" w:cs="Times New Roman"/>
          <w:b/>
          <w:sz w:val="18"/>
          <w:szCs w:val="20"/>
          <w:u w:val="single"/>
        </w:rPr>
        <w:t>Турбаза</w:t>
      </w:r>
      <w:r w:rsidR="00F6256F" w:rsidRPr="00F6256F">
        <w:rPr>
          <w:rStyle w:val="sh20"/>
          <w:rFonts w:ascii="Times New Roman" w:hAnsi="Times New Roman" w:cs="Times New Roman"/>
          <w:b/>
          <w:sz w:val="18"/>
          <w:szCs w:val="20"/>
          <w:u w:val="single"/>
        </w:rPr>
        <w:t xml:space="preserve"> </w:t>
      </w:r>
      <w:r w:rsidRPr="00F6256F">
        <w:rPr>
          <w:rStyle w:val="sh50"/>
          <w:rFonts w:ascii="Times New Roman" w:hAnsi="Times New Roman" w:cs="Times New Roman"/>
          <w:b/>
          <w:sz w:val="18"/>
          <w:szCs w:val="20"/>
          <w:u w:val="single"/>
        </w:rPr>
        <w:t>«Эзен»</w:t>
      </w:r>
    </w:p>
    <w:p w:rsidR="00A43339" w:rsidRPr="00A43339" w:rsidRDefault="00A43339" w:rsidP="00F6256F">
      <w:pPr>
        <w:shd w:val="clear" w:color="auto" w:fill="F4F4F4"/>
        <w:spacing w:after="0" w:line="240" w:lineRule="auto"/>
        <w:jc w:val="both"/>
        <w:rPr>
          <w:rFonts w:ascii="Times New Roman" w:eastAsia="Times New Roman" w:hAnsi="Times New Roman" w:cs="Times New Roman"/>
          <w:sz w:val="18"/>
          <w:szCs w:val="20"/>
          <w:lang w:eastAsia="ru-RU"/>
        </w:rPr>
      </w:pPr>
      <w:r w:rsidRPr="00A43339">
        <w:rPr>
          <w:rFonts w:ascii="Times New Roman" w:eastAsia="Times New Roman" w:hAnsi="Times New Roman" w:cs="Times New Roman"/>
          <w:sz w:val="18"/>
          <w:szCs w:val="20"/>
          <w:lang w:eastAsia="ru-RU"/>
        </w:rPr>
        <w:t>Контакты</w:t>
      </w:r>
      <w:r w:rsidR="00F6256F">
        <w:rPr>
          <w:rFonts w:ascii="Times New Roman" w:eastAsia="Times New Roman" w:hAnsi="Times New Roman" w:cs="Times New Roman"/>
          <w:sz w:val="18"/>
          <w:szCs w:val="20"/>
          <w:lang w:eastAsia="ru-RU"/>
        </w:rPr>
        <w:t>: н</w:t>
      </w:r>
      <w:r w:rsidRPr="00A43339">
        <w:rPr>
          <w:rFonts w:ascii="Times New Roman" w:eastAsia="Times New Roman" w:hAnsi="Times New Roman" w:cs="Times New Roman"/>
          <w:sz w:val="18"/>
          <w:szCs w:val="20"/>
          <w:lang w:eastAsia="ru-RU"/>
        </w:rPr>
        <w:t>а берегу Чулышмана, в двух километрах от перевала Кату-Ярык. 36 км трас, Улаганский район, Республика Алтай</w:t>
      </w:r>
      <w:r w:rsidRPr="00A43339">
        <w:rPr>
          <w:rFonts w:ascii="Times New Roman" w:eastAsia="Times New Roman" w:hAnsi="Times New Roman" w:cs="Times New Roman"/>
          <w:sz w:val="18"/>
          <w:szCs w:val="20"/>
          <w:lang w:eastAsia="ru-RU"/>
        </w:rPr>
        <w:br/>
        <w:t>Телефон</w:t>
      </w:r>
      <w:r w:rsidR="00F6256F">
        <w:rPr>
          <w:rFonts w:ascii="Times New Roman" w:eastAsia="Times New Roman" w:hAnsi="Times New Roman" w:cs="Times New Roman"/>
          <w:sz w:val="18"/>
          <w:szCs w:val="20"/>
          <w:lang w:eastAsia="ru-RU"/>
        </w:rPr>
        <w:t>ы</w:t>
      </w:r>
      <w:r w:rsidRPr="00A43339">
        <w:rPr>
          <w:rFonts w:ascii="Times New Roman" w:eastAsia="Times New Roman" w:hAnsi="Times New Roman" w:cs="Times New Roman"/>
          <w:sz w:val="18"/>
          <w:szCs w:val="20"/>
          <w:lang w:eastAsia="ru-RU"/>
        </w:rPr>
        <w:t>:</w:t>
      </w:r>
      <w:r w:rsidR="00F6256F">
        <w:rPr>
          <w:rFonts w:ascii="Times New Roman" w:eastAsia="Times New Roman" w:hAnsi="Times New Roman" w:cs="Times New Roman"/>
          <w:sz w:val="18"/>
          <w:szCs w:val="20"/>
          <w:lang w:eastAsia="ru-RU"/>
        </w:rPr>
        <w:t xml:space="preserve"> </w:t>
      </w:r>
      <w:r w:rsidRPr="00A43339">
        <w:rPr>
          <w:rFonts w:ascii="Times New Roman" w:eastAsia="Times New Roman" w:hAnsi="Times New Roman" w:cs="Times New Roman"/>
          <w:sz w:val="18"/>
          <w:szCs w:val="20"/>
          <w:lang w:eastAsia="ru-RU"/>
        </w:rPr>
        <w:t>+7 (913) 694-99-35</w:t>
      </w:r>
      <w:r w:rsidR="00F6256F">
        <w:rPr>
          <w:rFonts w:ascii="Times New Roman" w:eastAsia="Times New Roman" w:hAnsi="Times New Roman" w:cs="Times New Roman"/>
          <w:sz w:val="18"/>
          <w:szCs w:val="20"/>
          <w:lang w:eastAsia="ru-RU"/>
        </w:rPr>
        <w:t xml:space="preserve">, </w:t>
      </w:r>
      <w:r w:rsidRPr="00A43339">
        <w:rPr>
          <w:rFonts w:ascii="Times New Roman" w:eastAsia="Times New Roman" w:hAnsi="Times New Roman" w:cs="Times New Roman"/>
          <w:sz w:val="18"/>
          <w:szCs w:val="20"/>
          <w:lang w:eastAsia="ru-RU"/>
        </w:rPr>
        <w:t>+7 (38846)</w:t>
      </w:r>
      <w:r w:rsidRPr="00BE6F02">
        <w:rPr>
          <w:rFonts w:ascii="Times New Roman" w:eastAsia="Times New Roman" w:hAnsi="Times New Roman" w:cs="Times New Roman"/>
          <w:sz w:val="18"/>
          <w:szCs w:val="20"/>
          <w:lang w:eastAsia="ru-RU"/>
        </w:rPr>
        <w:t> </w:t>
      </w:r>
      <w:r w:rsidRPr="00A43339">
        <w:rPr>
          <w:rFonts w:ascii="Times New Roman" w:eastAsia="Times New Roman" w:hAnsi="Times New Roman" w:cs="Times New Roman"/>
          <w:sz w:val="18"/>
          <w:szCs w:val="20"/>
          <w:lang w:eastAsia="ru-RU"/>
        </w:rPr>
        <w:t>226-01</w:t>
      </w:r>
      <w:r w:rsidR="00F6256F">
        <w:rPr>
          <w:rFonts w:ascii="Times New Roman" w:eastAsia="Times New Roman" w:hAnsi="Times New Roman" w:cs="Times New Roman"/>
          <w:sz w:val="18"/>
          <w:szCs w:val="20"/>
          <w:lang w:eastAsia="ru-RU"/>
        </w:rPr>
        <w:t xml:space="preserve">, </w:t>
      </w:r>
      <w:r w:rsidRPr="00A43339">
        <w:rPr>
          <w:rFonts w:ascii="Times New Roman" w:eastAsia="Times New Roman" w:hAnsi="Times New Roman" w:cs="Times New Roman"/>
          <w:sz w:val="18"/>
          <w:szCs w:val="20"/>
          <w:lang w:eastAsia="ru-RU"/>
        </w:rPr>
        <w:t>+7 (38846)</w:t>
      </w:r>
      <w:r w:rsidRPr="00BE6F02">
        <w:rPr>
          <w:rFonts w:ascii="Times New Roman" w:eastAsia="Times New Roman" w:hAnsi="Times New Roman" w:cs="Times New Roman"/>
          <w:sz w:val="18"/>
          <w:szCs w:val="20"/>
          <w:lang w:eastAsia="ru-RU"/>
        </w:rPr>
        <w:t> </w:t>
      </w:r>
      <w:r w:rsidRPr="00A43339">
        <w:rPr>
          <w:rFonts w:ascii="Times New Roman" w:eastAsia="Times New Roman" w:hAnsi="Times New Roman" w:cs="Times New Roman"/>
          <w:sz w:val="18"/>
          <w:szCs w:val="20"/>
          <w:lang w:eastAsia="ru-RU"/>
        </w:rPr>
        <w:t>224-40</w:t>
      </w:r>
    </w:p>
    <w:p w:rsidR="00A43339" w:rsidRDefault="00A43339" w:rsidP="00BE6F02">
      <w:pPr>
        <w:shd w:val="clear" w:color="auto" w:fill="F4F4F4"/>
        <w:spacing w:after="0" w:line="240" w:lineRule="auto"/>
        <w:jc w:val="both"/>
        <w:rPr>
          <w:rFonts w:ascii="Times New Roman" w:eastAsia="Times New Roman" w:hAnsi="Times New Roman" w:cs="Times New Roman"/>
          <w:sz w:val="18"/>
          <w:szCs w:val="20"/>
          <w:lang w:eastAsia="ru-RU"/>
        </w:rPr>
      </w:pPr>
      <w:r w:rsidRPr="00A43339">
        <w:rPr>
          <w:rFonts w:ascii="Times New Roman" w:eastAsia="Times New Roman" w:hAnsi="Times New Roman" w:cs="Times New Roman"/>
          <w:sz w:val="18"/>
          <w:szCs w:val="20"/>
          <w:lang w:eastAsia="ru-RU"/>
        </w:rPr>
        <w:t xml:space="preserve">e-Mail: </w:t>
      </w:r>
      <w:r w:rsidR="0059667D">
        <w:rPr>
          <w:rFonts w:ascii="Times New Roman" w:eastAsia="Times New Roman" w:hAnsi="Times New Roman" w:cs="Times New Roman"/>
          <w:sz w:val="18"/>
          <w:szCs w:val="20"/>
          <w:lang w:eastAsia="ru-RU"/>
        </w:rPr>
        <w:fldChar w:fldCharType="begin"/>
      </w:r>
      <w:r w:rsidR="00F6256F">
        <w:rPr>
          <w:rFonts w:ascii="Times New Roman" w:eastAsia="Times New Roman" w:hAnsi="Times New Roman" w:cs="Times New Roman"/>
          <w:sz w:val="18"/>
          <w:szCs w:val="20"/>
          <w:lang w:eastAsia="ru-RU"/>
        </w:rPr>
        <w:instrText xml:space="preserve"> HYPERLINK "mailto:</w:instrText>
      </w:r>
      <w:r w:rsidR="00F6256F" w:rsidRPr="00A43339">
        <w:rPr>
          <w:rFonts w:ascii="Times New Roman" w:eastAsia="Times New Roman" w:hAnsi="Times New Roman" w:cs="Times New Roman"/>
          <w:sz w:val="18"/>
          <w:szCs w:val="20"/>
          <w:lang w:eastAsia="ru-RU"/>
        </w:rPr>
        <w:instrText>tanzaev@ulagan.ru</w:instrText>
      </w:r>
      <w:r w:rsidR="00F6256F">
        <w:rPr>
          <w:rFonts w:ascii="Times New Roman" w:eastAsia="Times New Roman" w:hAnsi="Times New Roman" w:cs="Times New Roman"/>
          <w:sz w:val="18"/>
          <w:szCs w:val="20"/>
          <w:lang w:eastAsia="ru-RU"/>
        </w:rPr>
        <w:instrText xml:space="preserve">" </w:instrText>
      </w:r>
      <w:r w:rsidR="0059667D">
        <w:rPr>
          <w:rFonts w:ascii="Times New Roman" w:eastAsia="Times New Roman" w:hAnsi="Times New Roman" w:cs="Times New Roman"/>
          <w:sz w:val="18"/>
          <w:szCs w:val="20"/>
          <w:lang w:eastAsia="ru-RU"/>
        </w:rPr>
        <w:fldChar w:fldCharType="separate"/>
      </w:r>
      <w:r w:rsidR="00F6256F" w:rsidRPr="001C29F7">
        <w:rPr>
          <w:rStyle w:val="Hyperlink"/>
          <w:rFonts w:ascii="Times New Roman" w:eastAsia="Times New Roman" w:hAnsi="Times New Roman" w:cs="Times New Roman"/>
          <w:sz w:val="18"/>
          <w:szCs w:val="20"/>
          <w:lang w:eastAsia="ru-RU"/>
        </w:rPr>
        <w:t>tanzaev@ulagan.ru</w:t>
      </w:r>
      <w:r w:rsidR="0059667D">
        <w:rPr>
          <w:rFonts w:ascii="Times New Roman" w:eastAsia="Times New Roman" w:hAnsi="Times New Roman" w:cs="Times New Roman"/>
          <w:sz w:val="18"/>
          <w:szCs w:val="20"/>
          <w:lang w:eastAsia="ru-RU"/>
        </w:rPr>
        <w:fldChar w:fldCharType="end"/>
      </w:r>
    </w:p>
    <w:p w:rsidR="00F6256F" w:rsidRPr="00A43339" w:rsidRDefault="00F6256F" w:rsidP="00BE6F02">
      <w:pPr>
        <w:shd w:val="clear" w:color="auto" w:fill="F4F4F4"/>
        <w:spacing w:after="0" w:line="240" w:lineRule="auto"/>
        <w:jc w:val="both"/>
        <w:rPr>
          <w:rFonts w:ascii="Times New Roman" w:eastAsia="Times New Roman" w:hAnsi="Times New Roman" w:cs="Times New Roman"/>
          <w:sz w:val="18"/>
          <w:szCs w:val="20"/>
          <w:lang w:eastAsia="ru-RU"/>
        </w:rPr>
      </w:pPr>
    </w:p>
    <w:p w:rsidR="00A43339" w:rsidRPr="00BE6F02" w:rsidRDefault="00A43339" w:rsidP="00F6256F">
      <w:pPr>
        <w:pStyle w:val="NormalWeb"/>
        <w:shd w:val="clear" w:color="auto" w:fill="F4F4F4"/>
        <w:spacing w:before="0" w:beforeAutospacing="0" w:after="0" w:afterAutospacing="0" w:line="230" w:lineRule="atLeast"/>
        <w:jc w:val="both"/>
        <w:rPr>
          <w:sz w:val="18"/>
          <w:szCs w:val="20"/>
        </w:rPr>
      </w:pPr>
      <w:r w:rsidRPr="00BE6F02">
        <w:rPr>
          <w:sz w:val="18"/>
          <w:szCs w:val="20"/>
        </w:rPr>
        <w:t>Турбаза «Эзен» расположена на берегу реки Чулышман примерно в двух километрах от перевала Кату-Ярык ниже по течению.</w:t>
      </w:r>
    </w:p>
    <w:p w:rsidR="00A43339" w:rsidRPr="00BE6F02" w:rsidRDefault="00A43339" w:rsidP="00F6256F">
      <w:pPr>
        <w:pStyle w:val="NormalWeb"/>
        <w:shd w:val="clear" w:color="auto" w:fill="F4F4F4"/>
        <w:spacing w:before="0" w:beforeAutospacing="0" w:after="0" w:afterAutospacing="0" w:line="230" w:lineRule="atLeast"/>
        <w:jc w:val="both"/>
        <w:rPr>
          <w:sz w:val="18"/>
          <w:szCs w:val="20"/>
        </w:rPr>
      </w:pPr>
      <w:r w:rsidRPr="00BE6F02">
        <w:rPr>
          <w:sz w:val="18"/>
          <w:szCs w:val="20"/>
        </w:rPr>
        <w:t>От турбазы Эзен по долине Чулышмана до впадения его в Телецкое Озеро — 80 км</w:t>
      </w:r>
      <w:r w:rsidR="00F6256F">
        <w:rPr>
          <w:sz w:val="18"/>
          <w:szCs w:val="20"/>
        </w:rPr>
        <w:t>.</w:t>
      </w:r>
    </w:p>
    <w:p w:rsidR="00A43339" w:rsidRPr="00BE6F02" w:rsidRDefault="00A43339" w:rsidP="00F6256F">
      <w:pPr>
        <w:pStyle w:val="NormalWeb"/>
        <w:shd w:val="clear" w:color="auto" w:fill="F4F4F4"/>
        <w:spacing w:before="0" w:beforeAutospacing="0" w:after="0" w:afterAutospacing="0" w:line="230" w:lineRule="atLeast"/>
        <w:jc w:val="both"/>
        <w:rPr>
          <w:sz w:val="18"/>
          <w:szCs w:val="20"/>
        </w:rPr>
      </w:pPr>
      <w:r w:rsidRPr="00BE6F02">
        <w:rPr>
          <w:sz w:val="18"/>
          <w:szCs w:val="20"/>
        </w:rPr>
        <w:t>Для размещения туристов на турбазе «Эзен» предлагаются летние двухместные домики и теплые аилы на 6 человек. Есть также места под палатки на берегу Чулышмана.</w:t>
      </w:r>
    </w:p>
    <w:p w:rsidR="00F6256F" w:rsidRDefault="00F6256F" w:rsidP="00BE6F02">
      <w:pPr>
        <w:jc w:val="both"/>
        <w:rPr>
          <w:rStyle w:val="sh20"/>
          <w:rFonts w:ascii="Times New Roman" w:hAnsi="Times New Roman" w:cs="Times New Roman"/>
          <w:sz w:val="18"/>
          <w:szCs w:val="20"/>
        </w:rPr>
      </w:pPr>
    </w:p>
    <w:p w:rsidR="00A43339" w:rsidRPr="00F6256F" w:rsidRDefault="00A43339" w:rsidP="00BE6F02">
      <w:pPr>
        <w:jc w:val="both"/>
        <w:rPr>
          <w:rStyle w:val="sh50"/>
          <w:rFonts w:ascii="Times New Roman" w:hAnsi="Times New Roman" w:cs="Times New Roman"/>
          <w:b/>
          <w:sz w:val="18"/>
          <w:szCs w:val="20"/>
          <w:u w:val="single"/>
        </w:rPr>
      </w:pPr>
      <w:r w:rsidRPr="00F6256F">
        <w:rPr>
          <w:rStyle w:val="sh20"/>
          <w:rFonts w:ascii="Times New Roman" w:hAnsi="Times New Roman" w:cs="Times New Roman"/>
          <w:b/>
          <w:sz w:val="18"/>
          <w:szCs w:val="20"/>
          <w:u w:val="single"/>
        </w:rPr>
        <w:t>Кемпинг</w:t>
      </w:r>
      <w:r w:rsidR="00F6256F" w:rsidRPr="00F6256F">
        <w:rPr>
          <w:rStyle w:val="sh20"/>
          <w:rFonts w:ascii="Times New Roman" w:hAnsi="Times New Roman" w:cs="Times New Roman"/>
          <w:b/>
          <w:sz w:val="18"/>
          <w:szCs w:val="20"/>
          <w:u w:val="single"/>
        </w:rPr>
        <w:t xml:space="preserve"> </w:t>
      </w:r>
      <w:r w:rsidRPr="00F6256F">
        <w:rPr>
          <w:rStyle w:val="sh50"/>
          <w:rFonts w:ascii="Times New Roman" w:hAnsi="Times New Roman" w:cs="Times New Roman"/>
          <w:b/>
          <w:sz w:val="18"/>
          <w:szCs w:val="20"/>
          <w:u w:val="single"/>
        </w:rPr>
        <w:t>«Кырсай»</w:t>
      </w:r>
    </w:p>
    <w:p w:rsidR="00F6256F" w:rsidRDefault="00A43339" w:rsidP="00BE6F02">
      <w:pPr>
        <w:shd w:val="clear" w:color="auto" w:fill="F4F4F4"/>
        <w:spacing w:after="0" w:line="240" w:lineRule="auto"/>
        <w:jc w:val="both"/>
        <w:rPr>
          <w:rFonts w:ascii="Times New Roman" w:eastAsia="Times New Roman" w:hAnsi="Times New Roman" w:cs="Times New Roman"/>
          <w:sz w:val="18"/>
          <w:szCs w:val="20"/>
          <w:lang w:eastAsia="ru-RU"/>
        </w:rPr>
      </w:pPr>
      <w:r w:rsidRPr="00A43339">
        <w:rPr>
          <w:rFonts w:ascii="Times New Roman" w:eastAsia="Times New Roman" w:hAnsi="Times New Roman" w:cs="Times New Roman"/>
          <w:sz w:val="18"/>
          <w:szCs w:val="20"/>
          <w:lang w:eastAsia="ru-RU"/>
        </w:rPr>
        <w:t>Контакты</w:t>
      </w:r>
      <w:r w:rsidR="00F6256F">
        <w:rPr>
          <w:rFonts w:ascii="Times New Roman" w:eastAsia="Times New Roman" w:hAnsi="Times New Roman" w:cs="Times New Roman"/>
          <w:sz w:val="18"/>
          <w:szCs w:val="20"/>
          <w:lang w:eastAsia="ru-RU"/>
        </w:rPr>
        <w:t xml:space="preserve">: </w:t>
      </w:r>
      <w:r w:rsidRPr="00A43339">
        <w:rPr>
          <w:rFonts w:ascii="Times New Roman" w:eastAsia="Times New Roman" w:hAnsi="Times New Roman" w:cs="Times New Roman"/>
          <w:sz w:val="18"/>
          <w:szCs w:val="20"/>
          <w:lang w:eastAsia="ru-RU"/>
        </w:rPr>
        <w:t>Балыкча, Ула</w:t>
      </w:r>
      <w:r w:rsidR="00F6256F">
        <w:rPr>
          <w:rFonts w:ascii="Times New Roman" w:eastAsia="Times New Roman" w:hAnsi="Times New Roman" w:cs="Times New Roman"/>
          <w:sz w:val="18"/>
          <w:szCs w:val="20"/>
          <w:lang w:eastAsia="ru-RU"/>
        </w:rPr>
        <w:t>ганский район, Республика Алтай</w:t>
      </w:r>
    </w:p>
    <w:p w:rsidR="00F6256F" w:rsidRDefault="00F6256F" w:rsidP="00BE6F02">
      <w:pPr>
        <w:shd w:val="clear" w:color="auto" w:fill="F4F4F4"/>
        <w:spacing w:after="0" w:line="240" w:lineRule="auto"/>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Телефон: 8-913-997-6745</w:t>
      </w:r>
    </w:p>
    <w:p w:rsidR="00F6256F" w:rsidRDefault="00A43339" w:rsidP="00BE6F02">
      <w:pPr>
        <w:shd w:val="clear" w:color="auto" w:fill="F4F4F4"/>
        <w:spacing w:after="0" w:line="240" w:lineRule="auto"/>
        <w:jc w:val="both"/>
        <w:rPr>
          <w:rFonts w:ascii="Times New Roman" w:eastAsia="Times New Roman" w:hAnsi="Times New Roman" w:cs="Times New Roman"/>
          <w:sz w:val="18"/>
          <w:szCs w:val="20"/>
          <w:lang w:eastAsia="ru-RU"/>
        </w:rPr>
      </w:pPr>
      <w:r w:rsidRPr="00A43339">
        <w:rPr>
          <w:rFonts w:ascii="Times New Roman" w:eastAsia="Times New Roman" w:hAnsi="Times New Roman" w:cs="Times New Roman"/>
          <w:sz w:val="18"/>
          <w:szCs w:val="20"/>
          <w:lang w:eastAsia="ru-RU"/>
        </w:rPr>
        <w:t>Представитель в Горно-Алтайске:</w:t>
      </w:r>
      <w:r w:rsidR="00F6256F">
        <w:rPr>
          <w:rFonts w:ascii="Times New Roman" w:eastAsia="Times New Roman" w:hAnsi="Times New Roman" w:cs="Times New Roman"/>
          <w:sz w:val="18"/>
          <w:szCs w:val="20"/>
          <w:lang w:eastAsia="ru-RU"/>
        </w:rPr>
        <w:t xml:space="preserve"> 8-913-695-9005, 8-913-695-9096</w:t>
      </w:r>
    </w:p>
    <w:p w:rsidR="00A43339" w:rsidRPr="004C08C0" w:rsidRDefault="00A43339" w:rsidP="00BE6F02">
      <w:pPr>
        <w:shd w:val="clear" w:color="auto" w:fill="F4F4F4"/>
        <w:spacing w:after="0" w:line="240" w:lineRule="auto"/>
        <w:jc w:val="both"/>
        <w:rPr>
          <w:rFonts w:ascii="Times New Roman" w:eastAsia="Times New Roman" w:hAnsi="Times New Roman" w:cs="Times New Roman"/>
          <w:sz w:val="18"/>
          <w:szCs w:val="20"/>
          <w:lang w:val="fr-FR" w:eastAsia="ru-RU"/>
        </w:rPr>
      </w:pPr>
      <w:proofErr w:type="spellStart"/>
      <w:proofErr w:type="gramStart"/>
      <w:r w:rsidRPr="004C08C0">
        <w:rPr>
          <w:rFonts w:ascii="Times New Roman" w:eastAsia="Times New Roman" w:hAnsi="Times New Roman" w:cs="Times New Roman"/>
          <w:sz w:val="18"/>
          <w:szCs w:val="20"/>
          <w:lang w:val="fr-FR" w:eastAsia="ru-RU"/>
        </w:rPr>
        <w:t>e-Mail</w:t>
      </w:r>
      <w:proofErr w:type="spellEnd"/>
      <w:proofErr w:type="gramEnd"/>
      <w:r w:rsidRPr="004C08C0">
        <w:rPr>
          <w:rFonts w:ascii="Times New Roman" w:eastAsia="Times New Roman" w:hAnsi="Times New Roman" w:cs="Times New Roman"/>
          <w:sz w:val="18"/>
          <w:szCs w:val="20"/>
          <w:lang w:val="fr-FR" w:eastAsia="ru-RU"/>
        </w:rPr>
        <w:t>: vera-tymyeva@yandex.ru, atkyr@yandex.ru</w:t>
      </w:r>
    </w:p>
    <w:p w:rsidR="00F6256F" w:rsidRPr="004C08C0" w:rsidRDefault="00F6256F" w:rsidP="00BE6F02">
      <w:pPr>
        <w:jc w:val="both"/>
        <w:rPr>
          <w:rFonts w:ascii="Times New Roman" w:hAnsi="Times New Roman" w:cs="Times New Roman"/>
          <w:sz w:val="18"/>
          <w:szCs w:val="20"/>
          <w:shd w:val="clear" w:color="auto" w:fill="F4F4F4"/>
          <w:lang w:val="fr-FR"/>
        </w:rPr>
      </w:pPr>
    </w:p>
    <w:p w:rsidR="00A43339" w:rsidRPr="004C08C0" w:rsidRDefault="00174369" w:rsidP="00BE6F02">
      <w:pPr>
        <w:jc w:val="both"/>
        <w:rPr>
          <w:rFonts w:ascii="Times New Roman" w:hAnsi="Times New Roman" w:cs="Times New Roman"/>
          <w:sz w:val="18"/>
          <w:szCs w:val="20"/>
          <w:shd w:val="clear" w:color="auto" w:fill="F4F4F4"/>
        </w:rPr>
      </w:pPr>
      <w:r w:rsidRPr="00BE6F02">
        <w:rPr>
          <w:rFonts w:ascii="Times New Roman" w:hAnsi="Times New Roman" w:cs="Times New Roman"/>
          <w:sz w:val="18"/>
          <w:szCs w:val="20"/>
          <w:shd w:val="clear" w:color="auto" w:fill="F4F4F4"/>
        </w:rPr>
        <w:lastRenderedPageBreak/>
        <w:t>Кемпинг «Кырсай» - это база отдыха на южном берегу Телецкого озера на мысе Кырсай, в месте впадения в озеро самого крупного притока - реки Чулышман. Живописные окрестности турбазы, дикая нетронутая природа, величественные горные хребты произведут на Вас незабываемое впечатление. Гостеприимный, заботливый персонал турбазы с большим удовольствием ознакомит Вас со всеми достопримечательностями долины Чулышман и сделает Ваш отдых приятным!</w:t>
      </w:r>
    </w:p>
    <w:p w:rsidR="00174369" w:rsidRPr="00F6256F" w:rsidRDefault="00174369" w:rsidP="00BE6F02">
      <w:pPr>
        <w:jc w:val="both"/>
        <w:rPr>
          <w:rStyle w:val="sh50"/>
          <w:rFonts w:ascii="Times New Roman" w:hAnsi="Times New Roman" w:cs="Times New Roman"/>
          <w:b/>
          <w:sz w:val="18"/>
          <w:szCs w:val="20"/>
          <w:u w:val="single"/>
        </w:rPr>
      </w:pPr>
      <w:r w:rsidRPr="00F6256F">
        <w:rPr>
          <w:rStyle w:val="sh20"/>
          <w:rFonts w:ascii="Times New Roman" w:hAnsi="Times New Roman" w:cs="Times New Roman"/>
          <w:b/>
          <w:sz w:val="18"/>
          <w:szCs w:val="20"/>
          <w:u w:val="single"/>
        </w:rPr>
        <w:t>Гостиница</w:t>
      </w:r>
      <w:r w:rsidR="00F6256F" w:rsidRPr="00F6256F">
        <w:rPr>
          <w:rStyle w:val="sh20"/>
          <w:rFonts w:ascii="Times New Roman" w:hAnsi="Times New Roman" w:cs="Times New Roman"/>
          <w:b/>
          <w:sz w:val="18"/>
          <w:szCs w:val="20"/>
          <w:u w:val="single"/>
        </w:rPr>
        <w:t xml:space="preserve"> </w:t>
      </w:r>
      <w:r w:rsidRPr="00F6256F">
        <w:rPr>
          <w:rStyle w:val="sh50"/>
          <w:rFonts w:ascii="Times New Roman" w:hAnsi="Times New Roman" w:cs="Times New Roman"/>
          <w:b/>
          <w:sz w:val="18"/>
          <w:szCs w:val="20"/>
          <w:u w:val="single"/>
        </w:rPr>
        <w:t>«Артыбаш»</w:t>
      </w:r>
    </w:p>
    <w:p w:rsidR="00F6256F" w:rsidRDefault="00174369" w:rsidP="00BE6F02">
      <w:pPr>
        <w:shd w:val="clear" w:color="auto" w:fill="F4F4F4"/>
        <w:spacing w:after="0" w:line="240" w:lineRule="auto"/>
        <w:jc w:val="both"/>
        <w:rPr>
          <w:rFonts w:ascii="Times New Roman" w:eastAsia="Times New Roman" w:hAnsi="Times New Roman" w:cs="Times New Roman"/>
          <w:sz w:val="18"/>
          <w:szCs w:val="20"/>
          <w:lang w:eastAsia="ru-RU"/>
        </w:rPr>
      </w:pPr>
      <w:r w:rsidRPr="00174369">
        <w:rPr>
          <w:rFonts w:ascii="Times New Roman" w:eastAsia="Times New Roman" w:hAnsi="Times New Roman" w:cs="Times New Roman"/>
          <w:sz w:val="18"/>
          <w:szCs w:val="20"/>
          <w:lang w:eastAsia="ru-RU"/>
        </w:rPr>
        <w:t>Контакты</w:t>
      </w:r>
      <w:r w:rsidR="00F6256F">
        <w:rPr>
          <w:rFonts w:ascii="Times New Roman" w:eastAsia="Times New Roman" w:hAnsi="Times New Roman" w:cs="Times New Roman"/>
          <w:sz w:val="18"/>
          <w:szCs w:val="20"/>
          <w:lang w:eastAsia="ru-RU"/>
        </w:rPr>
        <w:t xml:space="preserve">: </w:t>
      </w:r>
      <w:r w:rsidRPr="00174369">
        <w:rPr>
          <w:rFonts w:ascii="Times New Roman" w:eastAsia="Times New Roman" w:hAnsi="Times New Roman" w:cs="Times New Roman"/>
          <w:sz w:val="18"/>
          <w:szCs w:val="20"/>
          <w:lang w:eastAsia="ru-RU"/>
        </w:rPr>
        <w:t>Артыбаш ул. Телецкая, 2а, Туро</w:t>
      </w:r>
      <w:r w:rsidR="00F6256F">
        <w:rPr>
          <w:rFonts w:ascii="Times New Roman" w:eastAsia="Times New Roman" w:hAnsi="Times New Roman" w:cs="Times New Roman"/>
          <w:sz w:val="18"/>
          <w:szCs w:val="20"/>
          <w:lang w:eastAsia="ru-RU"/>
        </w:rPr>
        <w:t>чакский район, Республика Алтай</w:t>
      </w:r>
    </w:p>
    <w:p w:rsidR="00F6256F" w:rsidRDefault="00F6256F" w:rsidP="00BE6F02">
      <w:pPr>
        <w:shd w:val="clear" w:color="auto" w:fill="F4F4F4"/>
        <w:spacing w:after="0" w:line="240" w:lineRule="auto"/>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Телефон: 8 (961) 709-42-42</w:t>
      </w:r>
    </w:p>
    <w:p w:rsidR="00F6256F" w:rsidRPr="00F6256F" w:rsidRDefault="00F6256F" w:rsidP="00BE6F02">
      <w:pPr>
        <w:shd w:val="clear" w:color="auto" w:fill="F4F4F4"/>
        <w:spacing w:after="0" w:line="240" w:lineRule="auto"/>
        <w:jc w:val="both"/>
        <w:rPr>
          <w:rFonts w:ascii="Times New Roman" w:eastAsia="Times New Roman" w:hAnsi="Times New Roman" w:cs="Times New Roman"/>
          <w:sz w:val="18"/>
          <w:szCs w:val="20"/>
          <w:lang w:val="fr-FR" w:eastAsia="ru-RU"/>
        </w:rPr>
      </w:pPr>
      <w:r>
        <w:rPr>
          <w:rFonts w:ascii="Times New Roman" w:eastAsia="Times New Roman" w:hAnsi="Times New Roman" w:cs="Times New Roman"/>
          <w:sz w:val="18"/>
          <w:szCs w:val="20"/>
          <w:lang w:eastAsia="ru-RU"/>
        </w:rPr>
        <w:t>Факс</w:t>
      </w:r>
      <w:r w:rsidRPr="00F6256F">
        <w:rPr>
          <w:rFonts w:ascii="Times New Roman" w:eastAsia="Times New Roman" w:hAnsi="Times New Roman" w:cs="Times New Roman"/>
          <w:sz w:val="18"/>
          <w:szCs w:val="20"/>
          <w:lang w:val="fr-FR" w:eastAsia="ru-RU"/>
        </w:rPr>
        <w:t>: 8 (388-43) 2-77-00</w:t>
      </w:r>
    </w:p>
    <w:p w:rsidR="00F6256F" w:rsidRPr="00F6256F" w:rsidRDefault="00174369" w:rsidP="00F6256F">
      <w:pPr>
        <w:shd w:val="clear" w:color="auto" w:fill="F4F4F4"/>
        <w:spacing w:after="0" w:line="240" w:lineRule="auto"/>
        <w:jc w:val="both"/>
        <w:rPr>
          <w:rFonts w:ascii="Times New Roman" w:eastAsia="Times New Roman" w:hAnsi="Times New Roman" w:cs="Times New Roman"/>
          <w:sz w:val="18"/>
          <w:szCs w:val="20"/>
          <w:lang w:val="fr-FR" w:eastAsia="ru-RU"/>
        </w:rPr>
      </w:pPr>
      <w:proofErr w:type="spellStart"/>
      <w:proofErr w:type="gramStart"/>
      <w:r w:rsidRPr="00174369">
        <w:rPr>
          <w:rFonts w:ascii="Times New Roman" w:eastAsia="Times New Roman" w:hAnsi="Times New Roman" w:cs="Times New Roman"/>
          <w:sz w:val="18"/>
          <w:szCs w:val="20"/>
          <w:lang w:val="fr-FR" w:eastAsia="ru-RU"/>
        </w:rPr>
        <w:t>e-Mail</w:t>
      </w:r>
      <w:proofErr w:type="spellEnd"/>
      <w:proofErr w:type="gramEnd"/>
      <w:r w:rsidRPr="00174369">
        <w:rPr>
          <w:rFonts w:ascii="Times New Roman" w:eastAsia="Times New Roman" w:hAnsi="Times New Roman" w:cs="Times New Roman"/>
          <w:sz w:val="18"/>
          <w:szCs w:val="20"/>
          <w:lang w:val="fr-FR" w:eastAsia="ru-RU"/>
        </w:rPr>
        <w:t xml:space="preserve">: </w:t>
      </w:r>
      <w:hyperlink r:id="rId5" w:history="1">
        <w:r w:rsidR="00F6256F" w:rsidRPr="001C29F7">
          <w:rPr>
            <w:rStyle w:val="Hyperlink"/>
            <w:rFonts w:ascii="Times New Roman" w:eastAsia="Times New Roman" w:hAnsi="Times New Roman" w:cs="Times New Roman"/>
            <w:sz w:val="18"/>
            <w:szCs w:val="20"/>
            <w:lang w:val="fr-FR" w:eastAsia="ru-RU"/>
          </w:rPr>
          <w:t>hotel.artybash@yandex.ru</w:t>
        </w:r>
      </w:hyperlink>
    </w:p>
    <w:p w:rsidR="00F6256F" w:rsidRPr="00F6256F" w:rsidRDefault="00F6256F" w:rsidP="00F6256F">
      <w:pPr>
        <w:shd w:val="clear" w:color="auto" w:fill="F4F4F4"/>
        <w:spacing w:after="0" w:line="240" w:lineRule="auto"/>
        <w:jc w:val="both"/>
        <w:rPr>
          <w:rFonts w:ascii="Times New Roman" w:eastAsia="Times New Roman" w:hAnsi="Times New Roman" w:cs="Times New Roman"/>
          <w:sz w:val="18"/>
          <w:szCs w:val="20"/>
          <w:lang w:val="fr-FR" w:eastAsia="ru-RU"/>
        </w:rPr>
      </w:pPr>
    </w:p>
    <w:p w:rsidR="00174369" w:rsidRPr="00BE6F02" w:rsidRDefault="00174369" w:rsidP="00BE6F02">
      <w:pPr>
        <w:jc w:val="both"/>
        <w:rPr>
          <w:rFonts w:ascii="Times New Roman" w:hAnsi="Times New Roman" w:cs="Times New Roman"/>
          <w:sz w:val="18"/>
          <w:szCs w:val="20"/>
        </w:rPr>
      </w:pPr>
      <w:r w:rsidRPr="00BE6F02">
        <w:rPr>
          <w:rFonts w:ascii="Times New Roman" w:hAnsi="Times New Roman" w:cs="Times New Roman"/>
          <w:sz w:val="18"/>
          <w:szCs w:val="20"/>
          <w:shd w:val="clear" w:color="auto" w:fill="F4F4F4"/>
        </w:rPr>
        <w:t>Гостиничный комплекс «Артыбаш» располагается в истоке реки Бия, в 400 м от Телецкого озера, на въезде в с</w:t>
      </w:r>
      <w:proofErr w:type="gramStart"/>
      <w:r w:rsidRPr="00BE6F02">
        <w:rPr>
          <w:rFonts w:ascii="Times New Roman" w:hAnsi="Times New Roman" w:cs="Times New Roman"/>
          <w:sz w:val="18"/>
          <w:szCs w:val="20"/>
          <w:shd w:val="clear" w:color="auto" w:fill="F4F4F4"/>
        </w:rPr>
        <w:t>.А</w:t>
      </w:r>
      <w:proofErr w:type="gramEnd"/>
      <w:r w:rsidRPr="00BE6F02">
        <w:rPr>
          <w:rFonts w:ascii="Times New Roman" w:hAnsi="Times New Roman" w:cs="Times New Roman"/>
          <w:sz w:val="18"/>
          <w:szCs w:val="20"/>
          <w:shd w:val="clear" w:color="auto" w:fill="F4F4F4"/>
        </w:rPr>
        <w:t>ртыбаш. Работает круглогодично. На территории комплекса: четырехэтажный корпус, баня, площадка для стоянки автомобилей, сосновый лес.</w:t>
      </w:r>
    </w:p>
    <w:tbl>
      <w:tblPr>
        <w:tblW w:w="4318" w:type="pct"/>
        <w:tblCellSpacing w:w="15" w:type="dxa"/>
        <w:tblCellMar>
          <w:top w:w="15" w:type="dxa"/>
          <w:left w:w="15" w:type="dxa"/>
          <w:bottom w:w="15" w:type="dxa"/>
          <w:right w:w="15" w:type="dxa"/>
        </w:tblCellMar>
        <w:tblLook w:val="04A0"/>
      </w:tblPr>
      <w:tblGrid>
        <w:gridCol w:w="8157"/>
      </w:tblGrid>
      <w:tr w:rsidR="00F6256F" w:rsidRPr="00BF3FA3" w:rsidTr="00F6256F">
        <w:trPr>
          <w:tblCellSpacing w:w="15" w:type="dxa"/>
        </w:trPr>
        <w:tc>
          <w:tcPr>
            <w:tcW w:w="0" w:type="auto"/>
            <w:vAlign w:val="center"/>
            <w:hideMark/>
          </w:tcPr>
          <w:p w:rsidR="00BF3FA3" w:rsidRPr="00BF3FA3" w:rsidRDefault="00F6256F" w:rsidP="00BE6F02">
            <w:pPr>
              <w:spacing w:before="100" w:beforeAutospacing="1" w:after="100" w:afterAutospacing="1" w:line="240" w:lineRule="auto"/>
              <w:jc w:val="both"/>
              <w:outlineLvl w:val="0"/>
              <w:rPr>
                <w:rFonts w:ascii="Times New Roman" w:eastAsia="Times New Roman" w:hAnsi="Times New Roman" w:cs="Times New Roman"/>
                <w:b/>
                <w:bCs/>
                <w:color w:val="333333"/>
                <w:kern w:val="36"/>
                <w:sz w:val="20"/>
                <w:szCs w:val="20"/>
                <w:lang w:eastAsia="ru-RU"/>
              </w:rPr>
            </w:pPr>
            <w:r w:rsidRPr="00BF3FA3">
              <w:rPr>
                <w:rFonts w:ascii="Times New Roman" w:eastAsia="Times New Roman" w:hAnsi="Times New Roman" w:cs="Times New Roman"/>
                <w:b/>
                <w:bCs/>
                <w:color w:val="333333"/>
                <w:kern w:val="36"/>
                <w:sz w:val="20"/>
                <w:szCs w:val="20"/>
                <w:lang w:eastAsia="ru-RU"/>
              </w:rPr>
              <w:t>Клещи на Алтае</w:t>
            </w:r>
          </w:p>
        </w:tc>
      </w:tr>
    </w:tbl>
    <w:p w:rsidR="00BF3FA3" w:rsidRPr="00BF3FA3" w:rsidRDefault="00BF3FA3" w:rsidP="00F6256F">
      <w:pPr>
        <w:spacing w:before="120" w:after="120" w:line="240" w:lineRule="auto"/>
        <w:jc w:val="both"/>
        <w:rPr>
          <w:rFonts w:ascii="Times New Roman" w:eastAsia="Times New Roman" w:hAnsi="Times New Roman" w:cs="Times New Roman"/>
          <w:color w:val="282828"/>
          <w:sz w:val="18"/>
          <w:szCs w:val="20"/>
          <w:lang w:eastAsia="ru-RU"/>
        </w:rPr>
      </w:pPr>
      <w:r w:rsidRPr="00BF3FA3">
        <w:rPr>
          <w:rFonts w:ascii="Times New Roman" w:eastAsia="Times New Roman" w:hAnsi="Times New Roman" w:cs="Times New Roman"/>
          <w:color w:val="282828"/>
          <w:sz w:val="18"/>
          <w:szCs w:val="20"/>
          <w:lang w:eastAsia="ru-RU"/>
        </w:rPr>
        <w:t>Клещи — главная напасть любой летней прогулки на природе. К сожалению</w:t>
      </w:r>
      <w:r w:rsidR="00F6256F" w:rsidRPr="00F6256F">
        <w:rPr>
          <w:rFonts w:ascii="Times New Roman" w:eastAsia="Times New Roman" w:hAnsi="Times New Roman" w:cs="Times New Roman"/>
          <w:color w:val="282828"/>
          <w:sz w:val="18"/>
          <w:szCs w:val="20"/>
          <w:lang w:eastAsia="ru-RU"/>
        </w:rPr>
        <w:t>,</w:t>
      </w:r>
      <w:r w:rsidRPr="00BF3FA3">
        <w:rPr>
          <w:rFonts w:ascii="Times New Roman" w:eastAsia="Times New Roman" w:hAnsi="Times New Roman" w:cs="Times New Roman"/>
          <w:color w:val="282828"/>
          <w:sz w:val="18"/>
          <w:szCs w:val="20"/>
          <w:lang w:eastAsia="ru-RU"/>
        </w:rPr>
        <w:t xml:space="preserve"> клещ не обошел стороной и Горный Алтай. Его активность регистрируется с апреля по конец сентября до первых заморозков. Причем существуют два пика активности клещей: май и конец августа.</w:t>
      </w:r>
    </w:p>
    <w:p w:rsidR="00BF3FA3" w:rsidRPr="00BF3FA3" w:rsidRDefault="00BF3FA3" w:rsidP="00F6256F">
      <w:pPr>
        <w:spacing w:before="120" w:after="120" w:line="240" w:lineRule="auto"/>
        <w:jc w:val="both"/>
        <w:rPr>
          <w:rFonts w:ascii="Times New Roman" w:eastAsia="Times New Roman" w:hAnsi="Times New Roman" w:cs="Times New Roman"/>
          <w:color w:val="282828"/>
          <w:sz w:val="18"/>
          <w:szCs w:val="20"/>
          <w:lang w:eastAsia="ru-RU"/>
        </w:rPr>
      </w:pPr>
      <w:r w:rsidRPr="00BF3FA3">
        <w:rPr>
          <w:rFonts w:ascii="Times New Roman" w:eastAsia="Times New Roman" w:hAnsi="Times New Roman" w:cs="Times New Roman"/>
          <w:color w:val="282828"/>
          <w:sz w:val="18"/>
          <w:szCs w:val="20"/>
          <w:lang w:eastAsia="ru-RU"/>
        </w:rPr>
        <w:t>Отправляясь в путешествие по Горному Алтаю</w:t>
      </w:r>
      <w:r w:rsidR="00F6256F">
        <w:rPr>
          <w:rFonts w:ascii="Times New Roman" w:eastAsia="Times New Roman" w:hAnsi="Times New Roman" w:cs="Times New Roman"/>
          <w:color w:val="282828"/>
          <w:sz w:val="18"/>
          <w:szCs w:val="20"/>
          <w:lang w:eastAsia="ru-RU"/>
        </w:rPr>
        <w:t>,</w:t>
      </w:r>
      <w:r w:rsidRPr="00BF3FA3">
        <w:rPr>
          <w:rFonts w:ascii="Times New Roman" w:eastAsia="Times New Roman" w:hAnsi="Times New Roman" w:cs="Times New Roman"/>
          <w:color w:val="282828"/>
          <w:sz w:val="18"/>
          <w:szCs w:val="20"/>
          <w:lang w:eastAsia="ru-RU"/>
        </w:rPr>
        <w:t xml:space="preserve"> следует выполнять ряд правил</w:t>
      </w:r>
      <w:r w:rsidR="00F6256F">
        <w:rPr>
          <w:rFonts w:ascii="Times New Roman" w:eastAsia="Times New Roman" w:hAnsi="Times New Roman" w:cs="Times New Roman"/>
          <w:color w:val="282828"/>
          <w:sz w:val="18"/>
          <w:szCs w:val="20"/>
          <w:lang w:eastAsia="ru-RU"/>
        </w:rPr>
        <w:t>,</w:t>
      </w:r>
      <w:r w:rsidRPr="00BF3FA3">
        <w:rPr>
          <w:rFonts w:ascii="Times New Roman" w:eastAsia="Times New Roman" w:hAnsi="Times New Roman" w:cs="Times New Roman"/>
          <w:color w:val="282828"/>
          <w:sz w:val="18"/>
          <w:szCs w:val="20"/>
          <w:lang w:eastAsia="ru-RU"/>
        </w:rPr>
        <w:t xml:space="preserve"> и тогда вам не будет страшен этот «зверь».</w:t>
      </w:r>
    </w:p>
    <w:p w:rsidR="00BF3FA3" w:rsidRPr="00BF3FA3" w:rsidRDefault="00BF3FA3" w:rsidP="00F6256F">
      <w:pPr>
        <w:numPr>
          <w:ilvl w:val="0"/>
          <w:numId w:val="1"/>
        </w:numPr>
        <w:spacing w:before="120" w:after="120" w:line="240" w:lineRule="auto"/>
        <w:jc w:val="both"/>
        <w:rPr>
          <w:rFonts w:ascii="Times New Roman" w:eastAsia="Times New Roman" w:hAnsi="Times New Roman" w:cs="Times New Roman"/>
          <w:color w:val="282828"/>
          <w:sz w:val="18"/>
          <w:szCs w:val="20"/>
          <w:lang w:eastAsia="ru-RU"/>
        </w:rPr>
      </w:pPr>
      <w:r w:rsidRPr="00BF3FA3">
        <w:rPr>
          <w:rFonts w:ascii="Times New Roman" w:eastAsia="Times New Roman" w:hAnsi="Times New Roman" w:cs="Times New Roman"/>
          <w:color w:val="282828"/>
          <w:sz w:val="18"/>
          <w:szCs w:val="20"/>
          <w:lang w:eastAsia="ru-RU"/>
        </w:rPr>
        <w:t>Рекомендуем вам поставить прививки, на крайний случай застраховаться (цена вопроса 270 руб. в любой страховой).</w:t>
      </w:r>
    </w:p>
    <w:p w:rsidR="00BF3FA3" w:rsidRPr="00BF3FA3" w:rsidRDefault="00BF3FA3" w:rsidP="00F6256F">
      <w:pPr>
        <w:numPr>
          <w:ilvl w:val="0"/>
          <w:numId w:val="1"/>
        </w:numPr>
        <w:spacing w:before="120" w:after="120" w:line="240" w:lineRule="auto"/>
        <w:jc w:val="both"/>
        <w:rPr>
          <w:rFonts w:ascii="Times New Roman" w:eastAsia="Times New Roman" w:hAnsi="Times New Roman" w:cs="Times New Roman"/>
          <w:color w:val="282828"/>
          <w:sz w:val="18"/>
          <w:szCs w:val="20"/>
          <w:lang w:eastAsia="ru-RU"/>
        </w:rPr>
      </w:pPr>
      <w:r w:rsidRPr="00BF3FA3">
        <w:rPr>
          <w:rFonts w:ascii="Times New Roman" w:eastAsia="Times New Roman" w:hAnsi="Times New Roman" w:cs="Times New Roman"/>
          <w:color w:val="282828"/>
          <w:sz w:val="18"/>
          <w:szCs w:val="20"/>
          <w:lang w:eastAsia="ru-RU"/>
        </w:rPr>
        <w:t>Желательно не ходить по высокой траве (хотя в походе это просто невыполнимо).</w:t>
      </w:r>
    </w:p>
    <w:p w:rsidR="00BF3FA3" w:rsidRPr="00BF3FA3" w:rsidRDefault="00BF3FA3" w:rsidP="00F6256F">
      <w:pPr>
        <w:numPr>
          <w:ilvl w:val="0"/>
          <w:numId w:val="1"/>
        </w:numPr>
        <w:spacing w:before="120" w:after="120" w:line="240" w:lineRule="auto"/>
        <w:jc w:val="both"/>
        <w:rPr>
          <w:rFonts w:ascii="Times New Roman" w:eastAsia="Times New Roman" w:hAnsi="Times New Roman" w:cs="Times New Roman"/>
          <w:color w:val="282828"/>
          <w:sz w:val="18"/>
          <w:szCs w:val="20"/>
          <w:lang w:eastAsia="ru-RU"/>
        </w:rPr>
      </w:pPr>
      <w:r w:rsidRPr="00BF3FA3">
        <w:rPr>
          <w:rFonts w:ascii="Times New Roman" w:eastAsia="Times New Roman" w:hAnsi="Times New Roman" w:cs="Times New Roman"/>
          <w:color w:val="282828"/>
          <w:sz w:val="18"/>
          <w:szCs w:val="20"/>
          <w:lang w:eastAsia="ru-RU"/>
        </w:rPr>
        <w:t>Использовать различные мази, репелленты от клещей.</w:t>
      </w:r>
    </w:p>
    <w:p w:rsidR="00BF3FA3" w:rsidRPr="00BF3FA3" w:rsidRDefault="00F6256F" w:rsidP="00F6256F">
      <w:pPr>
        <w:numPr>
          <w:ilvl w:val="0"/>
          <w:numId w:val="1"/>
        </w:numPr>
        <w:spacing w:before="120" w:after="120" w:line="240" w:lineRule="auto"/>
        <w:jc w:val="both"/>
        <w:rPr>
          <w:rFonts w:ascii="Times New Roman" w:eastAsia="Times New Roman" w:hAnsi="Times New Roman" w:cs="Times New Roman"/>
          <w:color w:val="282828"/>
          <w:sz w:val="18"/>
          <w:szCs w:val="20"/>
          <w:lang w:eastAsia="ru-RU"/>
        </w:rPr>
      </w:pPr>
      <w:r>
        <w:rPr>
          <w:rFonts w:ascii="Times New Roman" w:eastAsia="Times New Roman" w:hAnsi="Times New Roman" w:cs="Times New Roman"/>
          <w:color w:val="282828"/>
          <w:sz w:val="18"/>
          <w:szCs w:val="20"/>
          <w:lang w:eastAsia="ru-RU"/>
        </w:rPr>
        <w:t>На</w:t>
      </w:r>
      <w:r w:rsidR="00BF3FA3" w:rsidRPr="00BF3FA3">
        <w:rPr>
          <w:rFonts w:ascii="Times New Roman" w:eastAsia="Times New Roman" w:hAnsi="Times New Roman" w:cs="Times New Roman"/>
          <w:color w:val="282828"/>
          <w:sz w:val="18"/>
          <w:szCs w:val="20"/>
          <w:lang w:eastAsia="ru-RU"/>
        </w:rPr>
        <w:t>девать штаны, рубахи с длинным рукавом, волосы спрятать в головной убор. Штаны заправить в сапоги. В идеале применять спецодежду с ловушками для клещей и специальной отпугивающей пропиткой.</w:t>
      </w:r>
    </w:p>
    <w:p w:rsidR="00BF3FA3" w:rsidRPr="00BF3FA3" w:rsidRDefault="00BF3FA3" w:rsidP="00F6256F">
      <w:pPr>
        <w:numPr>
          <w:ilvl w:val="0"/>
          <w:numId w:val="1"/>
        </w:numPr>
        <w:spacing w:before="120" w:after="120" w:line="240" w:lineRule="auto"/>
        <w:jc w:val="both"/>
        <w:rPr>
          <w:rFonts w:ascii="Times New Roman" w:eastAsia="Times New Roman" w:hAnsi="Times New Roman" w:cs="Times New Roman"/>
          <w:color w:val="282828"/>
          <w:sz w:val="18"/>
          <w:szCs w:val="20"/>
          <w:lang w:eastAsia="ru-RU"/>
        </w:rPr>
      </w:pPr>
      <w:r w:rsidRPr="00BF3FA3">
        <w:rPr>
          <w:rFonts w:ascii="Times New Roman" w:eastAsia="Times New Roman" w:hAnsi="Times New Roman" w:cs="Times New Roman"/>
          <w:color w:val="282828"/>
          <w:sz w:val="18"/>
          <w:szCs w:val="20"/>
          <w:lang w:eastAsia="ru-RU"/>
        </w:rPr>
        <w:t>Регулярный осмотр всего тела, следите за детьми.</w:t>
      </w:r>
    </w:p>
    <w:p w:rsidR="00BF3FA3" w:rsidRPr="00BF3FA3" w:rsidRDefault="00BF3FA3" w:rsidP="00F6256F">
      <w:pPr>
        <w:numPr>
          <w:ilvl w:val="0"/>
          <w:numId w:val="1"/>
        </w:numPr>
        <w:spacing w:before="120" w:after="120" w:line="240" w:lineRule="auto"/>
        <w:jc w:val="both"/>
        <w:rPr>
          <w:rFonts w:ascii="Times New Roman" w:eastAsia="Times New Roman" w:hAnsi="Times New Roman" w:cs="Times New Roman"/>
          <w:color w:val="282828"/>
          <w:sz w:val="18"/>
          <w:szCs w:val="20"/>
          <w:lang w:eastAsia="ru-RU"/>
        </w:rPr>
      </w:pPr>
      <w:r w:rsidRPr="00BF3FA3">
        <w:rPr>
          <w:rFonts w:ascii="Times New Roman" w:eastAsia="Times New Roman" w:hAnsi="Times New Roman" w:cs="Times New Roman"/>
          <w:color w:val="282828"/>
          <w:sz w:val="18"/>
          <w:szCs w:val="20"/>
          <w:lang w:eastAsia="ru-RU"/>
        </w:rPr>
        <w:t>На высотах более 2000 м клеща уже практически не встретишь.</w:t>
      </w:r>
    </w:p>
    <w:p w:rsidR="00BF3FA3" w:rsidRPr="00BF3FA3" w:rsidRDefault="00BF3FA3" w:rsidP="00F6256F">
      <w:pPr>
        <w:spacing w:before="120" w:after="120" w:line="240" w:lineRule="auto"/>
        <w:jc w:val="both"/>
        <w:rPr>
          <w:rFonts w:ascii="Times New Roman" w:eastAsia="Times New Roman" w:hAnsi="Times New Roman" w:cs="Times New Roman"/>
          <w:color w:val="282828"/>
          <w:sz w:val="18"/>
          <w:szCs w:val="20"/>
          <w:lang w:eastAsia="ru-RU"/>
        </w:rPr>
      </w:pPr>
      <w:r w:rsidRPr="00BF3FA3">
        <w:rPr>
          <w:rFonts w:ascii="Times New Roman" w:eastAsia="Times New Roman" w:hAnsi="Times New Roman" w:cs="Times New Roman"/>
          <w:color w:val="282828"/>
          <w:sz w:val="18"/>
          <w:szCs w:val="20"/>
          <w:lang w:eastAsia="ru-RU"/>
        </w:rPr>
        <w:t>Применяя данные рекомендации</w:t>
      </w:r>
      <w:r w:rsidR="00F6256F">
        <w:rPr>
          <w:rFonts w:ascii="Times New Roman" w:eastAsia="Times New Roman" w:hAnsi="Times New Roman" w:cs="Times New Roman"/>
          <w:color w:val="282828"/>
          <w:sz w:val="18"/>
          <w:szCs w:val="20"/>
          <w:lang w:eastAsia="ru-RU"/>
        </w:rPr>
        <w:t>,</w:t>
      </w:r>
      <w:r w:rsidRPr="00BF3FA3">
        <w:rPr>
          <w:rFonts w:ascii="Times New Roman" w:eastAsia="Times New Roman" w:hAnsi="Times New Roman" w:cs="Times New Roman"/>
          <w:color w:val="282828"/>
          <w:sz w:val="18"/>
          <w:szCs w:val="20"/>
          <w:lang w:eastAsia="ru-RU"/>
        </w:rPr>
        <w:t xml:space="preserve"> вы сведете к минимуму вероятность быть укушенным.</w:t>
      </w:r>
    </w:p>
    <w:p w:rsidR="00F6256F" w:rsidRDefault="00F6256F" w:rsidP="00F6256F">
      <w:pPr>
        <w:spacing w:after="0"/>
        <w:jc w:val="both"/>
        <w:rPr>
          <w:rFonts w:ascii="Times New Roman" w:hAnsi="Times New Roman" w:cs="Times New Roman"/>
          <w:b/>
          <w:sz w:val="20"/>
          <w:szCs w:val="20"/>
        </w:rPr>
      </w:pPr>
    </w:p>
    <w:p w:rsidR="00A111DF" w:rsidRPr="00F6256F" w:rsidRDefault="00F6256F" w:rsidP="00BE6F02">
      <w:pPr>
        <w:jc w:val="both"/>
        <w:rPr>
          <w:rFonts w:ascii="Times New Roman" w:hAnsi="Times New Roman" w:cs="Times New Roman"/>
          <w:b/>
          <w:sz w:val="20"/>
          <w:szCs w:val="20"/>
        </w:rPr>
      </w:pPr>
      <w:r w:rsidRPr="00F6256F">
        <w:rPr>
          <w:rFonts w:ascii="Times New Roman" w:hAnsi="Times New Roman" w:cs="Times New Roman"/>
          <w:b/>
          <w:sz w:val="20"/>
          <w:szCs w:val="20"/>
        </w:rPr>
        <w:t>Прочая инфо</w:t>
      </w:r>
    </w:p>
    <w:p w:rsidR="003B23C4" w:rsidRPr="00F6256F" w:rsidRDefault="003B23C4" w:rsidP="00F6256F">
      <w:pPr>
        <w:pStyle w:val="Heading2"/>
        <w:spacing w:before="0"/>
        <w:jc w:val="both"/>
        <w:rPr>
          <w:rFonts w:ascii="Times New Roman" w:hAnsi="Times New Roman" w:cs="Times New Roman"/>
          <w:color w:val="282828"/>
          <w:sz w:val="18"/>
          <w:szCs w:val="20"/>
        </w:rPr>
      </w:pPr>
      <w:r w:rsidRPr="00F6256F">
        <w:rPr>
          <w:rFonts w:ascii="Times New Roman" w:hAnsi="Times New Roman" w:cs="Times New Roman"/>
          <w:color w:val="282828"/>
          <w:sz w:val="18"/>
          <w:szCs w:val="20"/>
        </w:rPr>
        <w:t>Барнаульский автовокзал</w:t>
      </w:r>
    </w:p>
    <w:p w:rsidR="003B23C4" w:rsidRPr="00F6256F" w:rsidRDefault="003B23C4" w:rsidP="00F6256F">
      <w:pPr>
        <w:pStyle w:val="NormalWeb"/>
        <w:spacing w:before="0" w:beforeAutospacing="0" w:after="0" w:afterAutospacing="0"/>
        <w:jc w:val="both"/>
        <w:rPr>
          <w:color w:val="282828"/>
          <w:sz w:val="18"/>
          <w:szCs w:val="20"/>
        </w:rPr>
      </w:pPr>
      <w:r w:rsidRPr="00F6256F">
        <w:rPr>
          <w:color w:val="282828"/>
          <w:sz w:val="18"/>
          <w:szCs w:val="20"/>
        </w:rPr>
        <w:t xml:space="preserve">Адрес: </w:t>
      </w:r>
      <w:proofErr w:type="gramStart"/>
      <w:r w:rsidRPr="00F6256F">
        <w:rPr>
          <w:color w:val="282828"/>
          <w:sz w:val="18"/>
          <w:szCs w:val="20"/>
        </w:rPr>
        <w:t>г</w:t>
      </w:r>
      <w:proofErr w:type="gramEnd"/>
      <w:r w:rsidRPr="00F6256F">
        <w:rPr>
          <w:color w:val="282828"/>
          <w:sz w:val="18"/>
          <w:szCs w:val="20"/>
        </w:rPr>
        <w:t>.</w:t>
      </w:r>
      <w:r w:rsidR="00F6256F">
        <w:rPr>
          <w:color w:val="282828"/>
          <w:sz w:val="18"/>
          <w:szCs w:val="20"/>
        </w:rPr>
        <w:t xml:space="preserve"> </w:t>
      </w:r>
      <w:r w:rsidRPr="00F6256F">
        <w:rPr>
          <w:color w:val="282828"/>
          <w:sz w:val="18"/>
          <w:szCs w:val="20"/>
        </w:rPr>
        <w:t>Барнаул, пл. Победы, 12</w:t>
      </w:r>
    </w:p>
    <w:p w:rsidR="003B23C4" w:rsidRPr="00F6256F" w:rsidRDefault="003B23C4" w:rsidP="00F6256F">
      <w:pPr>
        <w:pStyle w:val="NormalWeb"/>
        <w:spacing w:before="0" w:beforeAutospacing="0" w:after="0" w:afterAutospacing="0"/>
        <w:jc w:val="both"/>
        <w:rPr>
          <w:color w:val="282828"/>
          <w:sz w:val="18"/>
          <w:szCs w:val="20"/>
        </w:rPr>
      </w:pPr>
      <w:r w:rsidRPr="00F6256F">
        <w:rPr>
          <w:color w:val="282828"/>
          <w:sz w:val="18"/>
          <w:szCs w:val="20"/>
        </w:rPr>
        <w:t>Телефон справочной:</w:t>
      </w:r>
      <w:r w:rsidRPr="00F6256F">
        <w:rPr>
          <w:rStyle w:val="apple-converted-space"/>
          <w:rFonts w:eastAsiaTheme="majorEastAsia"/>
          <w:color w:val="282828"/>
          <w:sz w:val="18"/>
          <w:szCs w:val="20"/>
        </w:rPr>
        <w:t> </w:t>
      </w:r>
      <w:r w:rsidRPr="00F6256F">
        <w:rPr>
          <w:rStyle w:val="Strong"/>
          <w:color w:val="282828"/>
          <w:sz w:val="18"/>
          <w:szCs w:val="20"/>
        </w:rPr>
        <w:t>8(3852) 61-79-79</w:t>
      </w:r>
      <w:r w:rsidRPr="00F6256F">
        <w:rPr>
          <w:rStyle w:val="apple-converted-space"/>
          <w:rFonts w:eastAsiaTheme="majorEastAsia"/>
          <w:color w:val="282828"/>
          <w:sz w:val="18"/>
          <w:szCs w:val="20"/>
        </w:rPr>
        <w:t> </w:t>
      </w:r>
      <w:r w:rsidRPr="00F6256F">
        <w:rPr>
          <w:color w:val="282828"/>
          <w:sz w:val="18"/>
          <w:szCs w:val="20"/>
        </w:rPr>
        <w:t>(Круглосуточно), 8-800-700-87-57 (звонок бесплатный)</w:t>
      </w:r>
    </w:p>
    <w:p w:rsidR="003B23C4" w:rsidRPr="00F6256F" w:rsidRDefault="003B23C4" w:rsidP="00F6256F">
      <w:pPr>
        <w:pStyle w:val="NormalWeb"/>
        <w:spacing w:before="0" w:beforeAutospacing="0" w:after="0" w:afterAutospacing="0"/>
        <w:jc w:val="both"/>
        <w:rPr>
          <w:color w:val="282828"/>
          <w:sz w:val="18"/>
          <w:szCs w:val="20"/>
        </w:rPr>
      </w:pPr>
      <w:r w:rsidRPr="00F6256F">
        <w:rPr>
          <w:color w:val="282828"/>
          <w:sz w:val="18"/>
          <w:szCs w:val="20"/>
        </w:rPr>
        <w:t>Заместитель директора автовокзала: 8 (385-2) 24-34-45 (вопросы урегулирования расписания движения, принимает претензии к работе служб автовокзала)</w:t>
      </w:r>
    </w:p>
    <w:p w:rsidR="003B23C4" w:rsidRDefault="003B23C4" w:rsidP="00F6256F">
      <w:pPr>
        <w:pStyle w:val="NormalWeb"/>
        <w:spacing w:before="0" w:beforeAutospacing="0" w:after="0" w:afterAutospacing="0"/>
        <w:jc w:val="both"/>
        <w:rPr>
          <w:color w:val="282828"/>
          <w:sz w:val="18"/>
          <w:szCs w:val="20"/>
        </w:rPr>
      </w:pPr>
      <w:r w:rsidRPr="00F6256F">
        <w:rPr>
          <w:color w:val="282828"/>
          <w:sz w:val="18"/>
          <w:szCs w:val="20"/>
        </w:rPr>
        <w:t xml:space="preserve">сайт: </w:t>
      </w:r>
      <w:hyperlink r:id="rId6" w:history="1">
        <w:r w:rsidR="00F6256F" w:rsidRPr="001C29F7">
          <w:rPr>
            <w:rStyle w:val="Hyperlink"/>
            <w:sz w:val="18"/>
            <w:szCs w:val="20"/>
          </w:rPr>
          <w:t>www.avtovokzal.ru</w:t>
        </w:r>
      </w:hyperlink>
    </w:p>
    <w:p w:rsidR="00F6256F" w:rsidRPr="00F6256F" w:rsidRDefault="00F6256F" w:rsidP="00F6256F">
      <w:pPr>
        <w:pStyle w:val="NormalWeb"/>
        <w:spacing w:before="0" w:beforeAutospacing="0" w:after="0" w:afterAutospacing="0"/>
        <w:jc w:val="both"/>
        <w:rPr>
          <w:color w:val="282828"/>
          <w:sz w:val="18"/>
          <w:szCs w:val="20"/>
        </w:rPr>
      </w:pPr>
    </w:p>
    <w:p w:rsidR="003B23C4" w:rsidRPr="00F6256F" w:rsidRDefault="003B23C4" w:rsidP="00F6256F">
      <w:pPr>
        <w:pStyle w:val="Heading2"/>
        <w:spacing w:before="0"/>
        <w:jc w:val="both"/>
        <w:rPr>
          <w:rFonts w:ascii="Times New Roman" w:hAnsi="Times New Roman" w:cs="Times New Roman"/>
          <w:color w:val="282828"/>
          <w:sz w:val="18"/>
          <w:szCs w:val="20"/>
        </w:rPr>
      </w:pPr>
      <w:r w:rsidRPr="00F6256F">
        <w:rPr>
          <w:rFonts w:ascii="Times New Roman" w:hAnsi="Times New Roman" w:cs="Times New Roman"/>
          <w:color w:val="282828"/>
          <w:sz w:val="18"/>
          <w:szCs w:val="20"/>
        </w:rPr>
        <w:t>Бийский автовокзал</w:t>
      </w:r>
    </w:p>
    <w:p w:rsidR="003B23C4" w:rsidRPr="00F6256F" w:rsidRDefault="003B23C4" w:rsidP="00F6256F">
      <w:pPr>
        <w:pStyle w:val="NormalWeb"/>
        <w:spacing w:before="0" w:beforeAutospacing="0" w:after="0" w:afterAutospacing="0"/>
        <w:jc w:val="both"/>
        <w:rPr>
          <w:color w:val="282828"/>
          <w:sz w:val="18"/>
          <w:szCs w:val="20"/>
        </w:rPr>
      </w:pPr>
      <w:r w:rsidRPr="00F6256F">
        <w:rPr>
          <w:color w:val="282828"/>
          <w:sz w:val="18"/>
          <w:szCs w:val="20"/>
        </w:rPr>
        <w:t xml:space="preserve">Адрес: 659303, Алтайский край, </w:t>
      </w:r>
      <w:proofErr w:type="gramStart"/>
      <w:r w:rsidRPr="00F6256F">
        <w:rPr>
          <w:color w:val="282828"/>
          <w:sz w:val="18"/>
          <w:szCs w:val="20"/>
        </w:rPr>
        <w:t>г</w:t>
      </w:r>
      <w:proofErr w:type="gramEnd"/>
      <w:r w:rsidRPr="00F6256F">
        <w:rPr>
          <w:color w:val="282828"/>
          <w:sz w:val="18"/>
          <w:szCs w:val="20"/>
        </w:rPr>
        <w:t>. Бийск, ул. В. Максимовой, 86</w:t>
      </w:r>
    </w:p>
    <w:p w:rsidR="003B23C4" w:rsidRPr="00F6256F" w:rsidRDefault="003B23C4" w:rsidP="00F6256F">
      <w:pPr>
        <w:pStyle w:val="NormalWeb"/>
        <w:spacing w:before="0" w:beforeAutospacing="0" w:after="0" w:afterAutospacing="0"/>
        <w:jc w:val="both"/>
        <w:rPr>
          <w:color w:val="282828"/>
          <w:sz w:val="18"/>
          <w:szCs w:val="20"/>
        </w:rPr>
      </w:pPr>
      <w:r w:rsidRPr="00F6256F">
        <w:rPr>
          <w:color w:val="282828"/>
          <w:sz w:val="18"/>
          <w:szCs w:val="20"/>
        </w:rPr>
        <w:t>Справочная и бронирование билетов: 8(3854) 40-52-48</w:t>
      </w:r>
    </w:p>
    <w:p w:rsidR="003B23C4" w:rsidRPr="00F6256F" w:rsidRDefault="003B23C4" w:rsidP="00F6256F">
      <w:pPr>
        <w:pStyle w:val="NormalWeb"/>
        <w:spacing w:before="0" w:beforeAutospacing="0" w:after="0" w:afterAutospacing="0"/>
        <w:jc w:val="both"/>
        <w:rPr>
          <w:color w:val="282828"/>
          <w:sz w:val="18"/>
          <w:szCs w:val="20"/>
        </w:rPr>
      </w:pPr>
      <w:r w:rsidRPr="00F6256F">
        <w:rPr>
          <w:color w:val="282828"/>
          <w:sz w:val="18"/>
          <w:szCs w:val="20"/>
        </w:rPr>
        <w:t>Администратор автовокзала: 8(3854) 40-52-41</w:t>
      </w:r>
    </w:p>
    <w:p w:rsidR="003B23C4" w:rsidRPr="00F6256F" w:rsidRDefault="003B23C4" w:rsidP="00F6256F">
      <w:pPr>
        <w:pStyle w:val="NormalWeb"/>
        <w:spacing w:before="0" w:beforeAutospacing="0" w:after="0" w:afterAutospacing="0"/>
        <w:jc w:val="both"/>
        <w:rPr>
          <w:color w:val="282828"/>
          <w:sz w:val="18"/>
          <w:szCs w:val="20"/>
        </w:rPr>
      </w:pPr>
      <w:r w:rsidRPr="00F6256F">
        <w:rPr>
          <w:color w:val="282828"/>
          <w:sz w:val="18"/>
          <w:szCs w:val="20"/>
        </w:rPr>
        <w:t>Диспетчер автовокзала: 8(3854) 40-52-52</w:t>
      </w:r>
    </w:p>
    <w:p w:rsidR="003B23C4" w:rsidRPr="00F6256F" w:rsidRDefault="003B23C4" w:rsidP="00F6256F">
      <w:pPr>
        <w:pStyle w:val="NormalWeb"/>
        <w:spacing w:before="0" w:beforeAutospacing="0" w:after="0" w:afterAutospacing="0"/>
        <w:jc w:val="both"/>
        <w:rPr>
          <w:color w:val="282828"/>
          <w:sz w:val="18"/>
          <w:szCs w:val="20"/>
        </w:rPr>
      </w:pPr>
      <w:r w:rsidRPr="00F6256F">
        <w:rPr>
          <w:color w:val="282828"/>
          <w:sz w:val="18"/>
          <w:szCs w:val="20"/>
        </w:rPr>
        <w:t>Время работы автовокзала: с 5:50 до 23:00</w:t>
      </w:r>
    </w:p>
    <w:p w:rsidR="003B23C4" w:rsidRPr="00F6256F" w:rsidRDefault="003B23C4" w:rsidP="00F6256F">
      <w:pPr>
        <w:pStyle w:val="NormalWeb"/>
        <w:spacing w:before="0" w:beforeAutospacing="0" w:after="0" w:afterAutospacing="0"/>
        <w:jc w:val="both"/>
        <w:rPr>
          <w:color w:val="282828"/>
          <w:sz w:val="18"/>
          <w:szCs w:val="20"/>
        </w:rPr>
      </w:pPr>
      <w:r w:rsidRPr="00F6256F">
        <w:rPr>
          <w:color w:val="282828"/>
          <w:sz w:val="18"/>
          <w:szCs w:val="20"/>
        </w:rPr>
        <w:t>Кассы автовокзала работают: с 5:50 до 22:55</w:t>
      </w:r>
    </w:p>
    <w:p w:rsidR="003B23C4" w:rsidRDefault="003B23C4" w:rsidP="00F6256F">
      <w:pPr>
        <w:pStyle w:val="NormalWeb"/>
        <w:spacing w:before="0" w:beforeAutospacing="0" w:after="0" w:afterAutospacing="0"/>
        <w:jc w:val="both"/>
        <w:rPr>
          <w:color w:val="282828"/>
          <w:sz w:val="18"/>
          <w:szCs w:val="20"/>
        </w:rPr>
      </w:pPr>
      <w:r w:rsidRPr="00F6256F">
        <w:rPr>
          <w:color w:val="282828"/>
          <w:sz w:val="18"/>
          <w:szCs w:val="20"/>
        </w:rPr>
        <w:t xml:space="preserve">сайт: </w:t>
      </w:r>
      <w:hyperlink r:id="rId7" w:history="1">
        <w:r w:rsidR="00F6256F" w:rsidRPr="001C29F7">
          <w:rPr>
            <w:rStyle w:val="Hyperlink"/>
            <w:sz w:val="18"/>
            <w:szCs w:val="20"/>
          </w:rPr>
          <w:t>www.avbiysk.ru</w:t>
        </w:r>
      </w:hyperlink>
    </w:p>
    <w:p w:rsidR="00F6256F" w:rsidRPr="00F6256F" w:rsidRDefault="00F6256F" w:rsidP="00F6256F">
      <w:pPr>
        <w:pStyle w:val="NormalWeb"/>
        <w:spacing w:before="0" w:beforeAutospacing="0" w:after="0" w:afterAutospacing="0"/>
        <w:jc w:val="both"/>
        <w:rPr>
          <w:color w:val="282828"/>
          <w:sz w:val="18"/>
          <w:szCs w:val="20"/>
        </w:rPr>
      </w:pPr>
    </w:p>
    <w:p w:rsidR="003B23C4" w:rsidRPr="00F6256F" w:rsidRDefault="003B23C4" w:rsidP="00F6256F">
      <w:pPr>
        <w:pStyle w:val="Heading2"/>
        <w:spacing w:before="0"/>
        <w:jc w:val="both"/>
        <w:rPr>
          <w:rFonts w:ascii="Times New Roman" w:hAnsi="Times New Roman" w:cs="Times New Roman"/>
          <w:color w:val="282828"/>
          <w:sz w:val="18"/>
          <w:szCs w:val="20"/>
        </w:rPr>
      </w:pPr>
      <w:r w:rsidRPr="00F6256F">
        <w:rPr>
          <w:rFonts w:ascii="Times New Roman" w:hAnsi="Times New Roman" w:cs="Times New Roman"/>
          <w:color w:val="282828"/>
          <w:sz w:val="18"/>
          <w:szCs w:val="20"/>
        </w:rPr>
        <w:t>Чемальский автовокзал</w:t>
      </w:r>
    </w:p>
    <w:p w:rsidR="003B23C4" w:rsidRPr="00F6256F" w:rsidRDefault="003B23C4" w:rsidP="00F6256F">
      <w:pPr>
        <w:pStyle w:val="NormalWeb"/>
        <w:spacing w:before="0" w:beforeAutospacing="0" w:after="0" w:afterAutospacing="0"/>
        <w:jc w:val="both"/>
        <w:rPr>
          <w:color w:val="282828"/>
          <w:sz w:val="18"/>
          <w:szCs w:val="20"/>
        </w:rPr>
      </w:pPr>
      <w:r w:rsidRPr="00F6256F">
        <w:rPr>
          <w:color w:val="282828"/>
          <w:sz w:val="18"/>
          <w:szCs w:val="20"/>
        </w:rPr>
        <w:t xml:space="preserve">Адрес: 649240, с. Чемал, </w:t>
      </w:r>
      <w:proofErr w:type="gramStart"/>
      <w:r w:rsidRPr="00F6256F">
        <w:rPr>
          <w:color w:val="282828"/>
          <w:sz w:val="18"/>
          <w:szCs w:val="20"/>
        </w:rPr>
        <w:t>Советская</w:t>
      </w:r>
      <w:proofErr w:type="gramEnd"/>
      <w:r w:rsidRPr="00F6256F">
        <w:rPr>
          <w:color w:val="282828"/>
          <w:sz w:val="18"/>
          <w:szCs w:val="20"/>
        </w:rPr>
        <w:t>, 1а</w:t>
      </w:r>
    </w:p>
    <w:p w:rsidR="003B23C4" w:rsidRPr="00F6256F" w:rsidRDefault="003B23C4" w:rsidP="00F6256F">
      <w:pPr>
        <w:pStyle w:val="NormalWeb"/>
        <w:spacing w:before="0" w:beforeAutospacing="0" w:after="0" w:afterAutospacing="0"/>
        <w:jc w:val="both"/>
        <w:rPr>
          <w:color w:val="282828"/>
          <w:sz w:val="18"/>
          <w:szCs w:val="20"/>
        </w:rPr>
      </w:pPr>
      <w:r w:rsidRPr="00F6256F">
        <w:rPr>
          <w:color w:val="282828"/>
          <w:sz w:val="18"/>
          <w:szCs w:val="20"/>
        </w:rPr>
        <w:t>Справочная: 8(388-41) 22-5-17</w:t>
      </w:r>
    </w:p>
    <w:p w:rsidR="003B23C4" w:rsidRPr="00F6256F" w:rsidRDefault="003B23C4" w:rsidP="00F6256F">
      <w:pPr>
        <w:pStyle w:val="NormalWeb"/>
        <w:spacing w:before="0" w:beforeAutospacing="0" w:after="0" w:afterAutospacing="0"/>
        <w:jc w:val="both"/>
        <w:rPr>
          <w:color w:val="282828"/>
          <w:sz w:val="18"/>
          <w:szCs w:val="20"/>
        </w:rPr>
      </w:pPr>
      <w:proofErr w:type="gramStart"/>
      <w:r w:rsidRPr="00F6256F">
        <w:rPr>
          <w:color w:val="282828"/>
          <w:sz w:val="18"/>
          <w:szCs w:val="20"/>
        </w:rPr>
        <w:t>Сотовый</w:t>
      </w:r>
      <w:proofErr w:type="gramEnd"/>
      <w:r w:rsidRPr="00F6256F">
        <w:rPr>
          <w:color w:val="282828"/>
          <w:sz w:val="18"/>
          <w:szCs w:val="20"/>
        </w:rPr>
        <w:t xml:space="preserve"> дежурного: 8-909-508-0493</w:t>
      </w:r>
    </w:p>
    <w:p w:rsidR="003B23C4" w:rsidRPr="00F6256F" w:rsidRDefault="003B23C4" w:rsidP="00F6256F">
      <w:pPr>
        <w:pStyle w:val="NormalWeb"/>
        <w:spacing w:before="0" w:beforeAutospacing="0" w:after="0" w:afterAutospacing="0"/>
        <w:jc w:val="both"/>
        <w:rPr>
          <w:color w:val="282828"/>
          <w:sz w:val="18"/>
          <w:szCs w:val="20"/>
        </w:rPr>
      </w:pPr>
      <w:r w:rsidRPr="00F6256F">
        <w:rPr>
          <w:color w:val="282828"/>
          <w:sz w:val="18"/>
          <w:szCs w:val="20"/>
        </w:rPr>
        <w:t>Время работы автовокзала: с 07:00 до 21:30</w:t>
      </w:r>
    </w:p>
    <w:p w:rsidR="003B23C4" w:rsidRPr="00F6256F" w:rsidRDefault="003B23C4" w:rsidP="00F6256F">
      <w:pPr>
        <w:pStyle w:val="NormalWeb"/>
        <w:spacing w:before="0" w:beforeAutospacing="0" w:after="0" w:afterAutospacing="0"/>
        <w:jc w:val="both"/>
        <w:rPr>
          <w:color w:val="282828"/>
          <w:sz w:val="18"/>
          <w:szCs w:val="20"/>
        </w:rPr>
      </w:pPr>
      <w:r w:rsidRPr="00F6256F">
        <w:rPr>
          <w:color w:val="282828"/>
          <w:sz w:val="18"/>
          <w:szCs w:val="20"/>
        </w:rPr>
        <w:t>Перерыв: с 11:00 до 12:00; с 17:10 до 20:30</w:t>
      </w:r>
    </w:p>
    <w:p w:rsidR="00526A5D" w:rsidRDefault="00526A5D" w:rsidP="00526A5D">
      <w:pPr>
        <w:pStyle w:val="abz"/>
        <w:shd w:val="clear" w:color="auto" w:fill="FFFFFF"/>
        <w:spacing w:before="236" w:beforeAutospacing="0" w:after="59" w:afterAutospacing="0"/>
        <w:ind w:left="118" w:right="118"/>
        <w:rPr>
          <w:rFonts w:eastAsiaTheme="minorHAnsi"/>
          <w:sz w:val="20"/>
          <w:szCs w:val="20"/>
          <w:lang w:eastAsia="en-US"/>
        </w:rPr>
      </w:pPr>
    </w:p>
    <w:p w:rsidR="00526A5D" w:rsidRDefault="00526A5D" w:rsidP="00526A5D">
      <w:pPr>
        <w:pStyle w:val="abz"/>
        <w:shd w:val="clear" w:color="auto" w:fill="FFFFFF"/>
        <w:spacing w:before="236" w:beforeAutospacing="0" w:after="59" w:afterAutospacing="0"/>
        <w:ind w:left="118" w:right="118"/>
        <w:rPr>
          <w:b/>
          <w:bCs/>
          <w:color w:val="333333"/>
          <w:sz w:val="18"/>
          <w:szCs w:val="20"/>
        </w:rPr>
      </w:pPr>
      <w:r w:rsidRPr="00526A5D">
        <w:rPr>
          <w:b/>
          <w:bCs/>
          <w:color w:val="333333"/>
          <w:sz w:val="18"/>
          <w:szCs w:val="20"/>
        </w:rPr>
        <w:lastRenderedPageBreak/>
        <w:t>Сотовая связь, мобильный интернет</w:t>
      </w:r>
    </w:p>
    <w:p w:rsidR="00526A5D" w:rsidRPr="00526A5D" w:rsidRDefault="00526A5D" w:rsidP="00D37B19">
      <w:pPr>
        <w:pStyle w:val="abz"/>
        <w:shd w:val="clear" w:color="auto" w:fill="FFFFFF"/>
        <w:spacing w:before="236" w:beforeAutospacing="0" w:after="59" w:afterAutospacing="0"/>
        <w:ind w:left="118" w:right="118"/>
        <w:jc w:val="both"/>
        <w:rPr>
          <w:color w:val="333333"/>
          <w:sz w:val="18"/>
          <w:szCs w:val="20"/>
        </w:rPr>
      </w:pPr>
      <w:r w:rsidRPr="00526A5D">
        <w:rPr>
          <w:color w:val="333333"/>
          <w:sz w:val="18"/>
          <w:szCs w:val="20"/>
        </w:rPr>
        <w:t>За прошедшие несколько лет ситуация с сотовой связью в Горном Алтае кардинально изменилась. Если раньше связь работала только в крупных населенных пунктах, то сегодня практически все основные трассы покрыты зоной действия сотовых сетей. Даже на юге Телецкого озера, куда сотовые операторы не торопились ставить свои базовые станции, сегодня присутствует сотовая связь. В зоне действия всех сотовых операторов, как правило, доступен 3G и 4G (LTE) интернет.</w:t>
      </w:r>
    </w:p>
    <w:p w:rsidR="00D37B19" w:rsidRDefault="00526A5D" w:rsidP="00526A5D">
      <w:pPr>
        <w:pStyle w:val="abz"/>
        <w:shd w:val="clear" w:color="auto" w:fill="FFFFFF"/>
        <w:spacing w:before="236" w:beforeAutospacing="0" w:after="59" w:afterAutospacing="0"/>
        <w:ind w:left="118" w:right="118"/>
        <w:rPr>
          <w:b/>
          <w:bCs/>
          <w:color w:val="333333"/>
          <w:sz w:val="18"/>
          <w:szCs w:val="20"/>
        </w:rPr>
      </w:pPr>
      <w:r w:rsidRPr="00526A5D">
        <w:rPr>
          <w:b/>
          <w:bCs/>
          <w:color w:val="333333"/>
          <w:sz w:val="18"/>
          <w:szCs w:val="20"/>
        </w:rPr>
        <w:t>Перепады температур</w:t>
      </w:r>
    </w:p>
    <w:p w:rsidR="00526A5D" w:rsidRDefault="00526A5D" w:rsidP="00D37B19">
      <w:pPr>
        <w:pStyle w:val="abz"/>
        <w:shd w:val="clear" w:color="auto" w:fill="FFFFFF"/>
        <w:spacing w:before="236" w:beforeAutospacing="0" w:after="59" w:afterAutospacing="0"/>
        <w:ind w:left="118" w:right="118"/>
        <w:jc w:val="both"/>
        <w:rPr>
          <w:color w:val="333333"/>
          <w:sz w:val="18"/>
          <w:szCs w:val="20"/>
        </w:rPr>
      </w:pPr>
      <w:r w:rsidRPr="00526A5D">
        <w:rPr>
          <w:color w:val="333333"/>
          <w:sz w:val="18"/>
          <w:szCs w:val="20"/>
        </w:rPr>
        <w:t>Путешествуя летом по Горному Алтаю, Вы можете столкнуться с таким явлением, как большая разница между дневной и ночной температурой воздуха. Если днем может быть очень жарко, то ночью температура может опускаться до +10 градусов и даже ниже. Особенно сильно это заметно в июне и августе. Поэтому не стоит пренебрегать теплыми вещами</w:t>
      </w:r>
      <w:r w:rsidR="00D37B19">
        <w:rPr>
          <w:color w:val="333333"/>
          <w:sz w:val="18"/>
          <w:szCs w:val="20"/>
        </w:rPr>
        <w:t>,</w:t>
      </w:r>
      <w:r w:rsidRPr="00526A5D">
        <w:rPr>
          <w:color w:val="333333"/>
          <w:sz w:val="18"/>
          <w:szCs w:val="20"/>
        </w:rPr>
        <w:t xml:space="preserve"> даже если Вы отправляетесь в путешествие в знойные дни.</w:t>
      </w:r>
    </w:p>
    <w:p w:rsidR="00D37B19" w:rsidRPr="00526A5D" w:rsidRDefault="00D37B19" w:rsidP="00D37B19">
      <w:pPr>
        <w:pStyle w:val="abz"/>
        <w:shd w:val="clear" w:color="auto" w:fill="FFFFFF"/>
        <w:spacing w:before="236" w:beforeAutospacing="0" w:after="59" w:afterAutospacing="0"/>
        <w:ind w:left="118" w:right="118"/>
        <w:jc w:val="both"/>
        <w:rPr>
          <w:color w:val="333333"/>
          <w:sz w:val="18"/>
          <w:szCs w:val="20"/>
        </w:rPr>
      </w:pPr>
    </w:p>
    <w:p w:rsidR="008563B4" w:rsidRDefault="008563B4">
      <w:pPr>
        <w:rPr>
          <w:rFonts w:ascii="Times New Roman" w:hAnsi="Times New Roman" w:cs="Times New Roman"/>
          <w:sz w:val="20"/>
          <w:szCs w:val="20"/>
        </w:rPr>
      </w:pPr>
      <w:r>
        <w:rPr>
          <w:rFonts w:ascii="Times New Roman" w:hAnsi="Times New Roman" w:cs="Times New Roman"/>
          <w:sz w:val="20"/>
          <w:szCs w:val="20"/>
        </w:rPr>
        <w:br w:type="page"/>
      </w:r>
    </w:p>
    <w:p w:rsidR="008563B4" w:rsidRPr="00B41C5F" w:rsidRDefault="008563B4" w:rsidP="00B41C5F">
      <w:pPr>
        <w:pStyle w:val="abz"/>
        <w:shd w:val="clear" w:color="auto" w:fill="FFFFFF"/>
        <w:spacing w:before="236" w:beforeAutospacing="0" w:after="59" w:afterAutospacing="0"/>
        <w:ind w:right="118"/>
        <w:rPr>
          <w:b/>
          <w:bCs/>
          <w:sz w:val="18"/>
          <w:szCs w:val="18"/>
        </w:rPr>
      </w:pPr>
      <w:r w:rsidRPr="00B41C5F">
        <w:rPr>
          <w:b/>
          <w:bCs/>
          <w:sz w:val="18"/>
          <w:szCs w:val="18"/>
        </w:rPr>
        <w:lastRenderedPageBreak/>
        <w:t>Что попробовать</w:t>
      </w:r>
    </w:p>
    <w:p w:rsidR="00B41C5F" w:rsidRPr="00B41C5F" w:rsidRDefault="00B41C5F" w:rsidP="00B41C5F">
      <w:pPr>
        <w:spacing w:line="240" w:lineRule="auto"/>
        <w:jc w:val="both"/>
        <w:rPr>
          <w:rFonts w:ascii="Times New Roman" w:eastAsia="Times New Roman" w:hAnsi="Times New Roman" w:cs="Times New Roman"/>
          <w:sz w:val="18"/>
          <w:szCs w:val="18"/>
          <w:lang w:eastAsia="ru-RU"/>
        </w:rPr>
      </w:pPr>
    </w:p>
    <w:p w:rsidR="008563B4" w:rsidRPr="00B41C5F" w:rsidRDefault="008563B4" w:rsidP="00B41C5F">
      <w:pPr>
        <w:spacing w:line="240" w:lineRule="auto"/>
        <w:jc w:val="both"/>
        <w:rPr>
          <w:rFonts w:ascii="Times New Roman" w:eastAsia="Times New Roman" w:hAnsi="Times New Roman" w:cs="Times New Roman"/>
          <w:i/>
          <w:sz w:val="18"/>
          <w:szCs w:val="18"/>
          <w:lang w:eastAsia="ru-RU"/>
        </w:rPr>
      </w:pPr>
      <w:r w:rsidRPr="00B41C5F">
        <w:rPr>
          <w:rFonts w:ascii="Times New Roman" w:eastAsia="Times New Roman" w:hAnsi="Times New Roman" w:cs="Times New Roman"/>
          <w:sz w:val="18"/>
          <w:szCs w:val="18"/>
          <w:lang w:eastAsia="ru-RU"/>
        </w:rPr>
        <w:t>На Алтай стоит приехать хотя бы для того, чтобы попробовать блюда, которых нет нигде больше в мире. Коренные жители этих гор очень гостеприимны, и к приходу гостей стол всегда полон. Рассказываем, какие местные угощения нужно непременно продегустировать, чтобы ближе познакомиться с традициями и культурой алтайцев.</w:t>
      </w:r>
      <w:r w:rsidRPr="00B41C5F">
        <w:rPr>
          <w:rFonts w:ascii="Times New Roman" w:eastAsia="Times New Roman" w:hAnsi="Times New Roman" w:cs="Times New Roman"/>
          <w:sz w:val="18"/>
          <w:szCs w:val="18"/>
          <w:lang w:eastAsia="ru-RU"/>
        </w:rPr>
        <w:br/>
      </w:r>
      <w:r w:rsidRPr="00B41C5F">
        <w:rPr>
          <w:rFonts w:ascii="Times New Roman" w:eastAsia="Times New Roman" w:hAnsi="Times New Roman" w:cs="Times New Roman"/>
          <w:sz w:val="18"/>
          <w:szCs w:val="18"/>
          <w:lang w:eastAsia="ru-RU"/>
        </w:rPr>
        <w:br/>
        <w:t>Алтайская кухня основана на мясе и молоке. А любимые лакомства жителей этого горного края — кедровые орешки и мёд. Попробовать местные традиционные блюда можно во время посещения природного парка «Уч-Энмек» или в небольшой деревне Чуй-Оозы, расположенной на Чуйском тракте, в посёлке Артыбаш у Телецкого озера и в Белокурихе. </w:t>
      </w:r>
      <w:r w:rsidRPr="00B41C5F">
        <w:rPr>
          <w:rFonts w:ascii="Times New Roman" w:eastAsia="Times New Roman" w:hAnsi="Times New Roman" w:cs="Times New Roman"/>
          <w:sz w:val="18"/>
          <w:szCs w:val="18"/>
          <w:lang w:eastAsia="ru-RU"/>
        </w:rPr>
        <w:br/>
      </w:r>
      <w:r w:rsidRPr="00B41C5F">
        <w:rPr>
          <w:rFonts w:ascii="Times New Roman" w:hAnsi="Times New Roman" w:cs="Times New Roman"/>
          <w:sz w:val="18"/>
          <w:szCs w:val="18"/>
        </w:rPr>
        <w:br/>
      </w:r>
      <w:r w:rsidRPr="00B41C5F">
        <w:rPr>
          <w:rFonts w:ascii="Times New Roman" w:eastAsia="Times New Roman" w:hAnsi="Times New Roman" w:cs="Times New Roman"/>
          <w:i/>
          <w:sz w:val="18"/>
          <w:szCs w:val="18"/>
          <w:lang w:eastAsia="ru-RU"/>
        </w:rPr>
        <w:t>1. Ячменный суп — кочо</w:t>
      </w:r>
    </w:p>
    <w:p w:rsidR="00526A5D" w:rsidRPr="00B41C5F" w:rsidRDefault="008563B4" w:rsidP="00B41C5F">
      <w:pPr>
        <w:jc w:val="both"/>
        <w:rPr>
          <w:rFonts w:ascii="Times New Roman" w:eastAsia="Times New Roman" w:hAnsi="Times New Roman" w:cs="Times New Roman"/>
          <w:sz w:val="18"/>
          <w:szCs w:val="18"/>
          <w:lang w:eastAsia="ru-RU"/>
        </w:rPr>
      </w:pPr>
      <w:r w:rsidRPr="00B41C5F">
        <w:rPr>
          <w:rFonts w:ascii="Times New Roman" w:eastAsia="Times New Roman" w:hAnsi="Times New Roman" w:cs="Times New Roman"/>
          <w:sz w:val="18"/>
          <w:szCs w:val="18"/>
          <w:lang w:eastAsia="ru-RU"/>
        </w:rPr>
        <w:t xml:space="preserve">Для сытного густого супа вначале варят мясной бульон, который на Алтае называют «мюн». Для него обычно используют мясо на кости — баранину, конину или говядину. Традиционно в простой и лаконичной алтайской кухне почти не применяют специй. Поэтому в мясной бульон добавляют только соль и немного сушёного дикого лука. Для кочо в мюн за полчаса до готовности закладывают ячменную крупу или перловку. Если варились крупные куски мяса, они подаются отдельно от супа, на блюде. Получившееся наваристое первое блюдо принято посыпать порезанным диким луком и </w:t>
      </w:r>
      <w:proofErr w:type="gramStart"/>
      <w:r w:rsidRPr="00B41C5F">
        <w:rPr>
          <w:rFonts w:ascii="Times New Roman" w:eastAsia="Times New Roman" w:hAnsi="Times New Roman" w:cs="Times New Roman"/>
          <w:sz w:val="18"/>
          <w:szCs w:val="18"/>
          <w:lang w:eastAsia="ru-RU"/>
        </w:rPr>
        <w:t>чесноком</w:t>
      </w:r>
      <w:proofErr w:type="gramEnd"/>
      <w:r w:rsidRPr="00B41C5F">
        <w:rPr>
          <w:rFonts w:ascii="Times New Roman" w:eastAsia="Times New Roman" w:hAnsi="Times New Roman" w:cs="Times New Roman"/>
          <w:sz w:val="18"/>
          <w:szCs w:val="18"/>
          <w:lang w:eastAsia="ru-RU"/>
        </w:rPr>
        <w:t xml:space="preserve"> и есть из пиал.</w:t>
      </w:r>
    </w:p>
    <w:p w:rsidR="008563B4" w:rsidRPr="00B41C5F" w:rsidRDefault="008563B4" w:rsidP="00B41C5F">
      <w:pPr>
        <w:jc w:val="both"/>
        <w:rPr>
          <w:rFonts w:ascii="Times New Roman" w:eastAsia="Times New Roman" w:hAnsi="Times New Roman" w:cs="Times New Roman"/>
          <w:i/>
          <w:sz w:val="18"/>
          <w:szCs w:val="18"/>
          <w:lang w:eastAsia="ru-RU"/>
        </w:rPr>
      </w:pPr>
      <w:r w:rsidRPr="00B41C5F">
        <w:rPr>
          <w:rFonts w:ascii="Times New Roman" w:eastAsia="Times New Roman" w:hAnsi="Times New Roman" w:cs="Times New Roman"/>
          <w:i/>
          <w:sz w:val="18"/>
          <w:szCs w:val="18"/>
          <w:lang w:eastAsia="ru-RU"/>
        </w:rPr>
        <w:t>2. Алтайская сметана — каймак</w:t>
      </w:r>
    </w:p>
    <w:p w:rsidR="008563B4" w:rsidRPr="00B41C5F" w:rsidRDefault="008563B4" w:rsidP="00B41C5F">
      <w:pPr>
        <w:jc w:val="both"/>
        <w:rPr>
          <w:rFonts w:ascii="Times New Roman" w:eastAsia="Times New Roman" w:hAnsi="Times New Roman" w:cs="Times New Roman"/>
          <w:sz w:val="18"/>
          <w:szCs w:val="18"/>
          <w:lang w:eastAsia="ru-RU"/>
        </w:rPr>
      </w:pPr>
      <w:r w:rsidRPr="00B41C5F">
        <w:rPr>
          <w:rFonts w:ascii="Times New Roman" w:eastAsia="Times New Roman" w:hAnsi="Times New Roman" w:cs="Times New Roman"/>
          <w:sz w:val="18"/>
          <w:szCs w:val="18"/>
          <w:lang w:eastAsia="ru-RU"/>
        </w:rPr>
        <w:t xml:space="preserve">Очень любимый на Алтае кисломолочный продукт представляет собой нечто среднее между </w:t>
      </w:r>
      <w:proofErr w:type="gramStart"/>
      <w:r w:rsidRPr="00B41C5F">
        <w:rPr>
          <w:rFonts w:ascii="Times New Roman" w:eastAsia="Times New Roman" w:hAnsi="Times New Roman" w:cs="Times New Roman"/>
          <w:sz w:val="18"/>
          <w:szCs w:val="18"/>
          <w:lang w:eastAsia="ru-RU"/>
        </w:rPr>
        <w:t>привычной нам</w:t>
      </w:r>
      <w:proofErr w:type="gramEnd"/>
      <w:r w:rsidRPr="00B41C5F">
        <w:rPr>
          <w:rFonts w:ascii="Times New Roman" w:eastAsia="Times New Roman" w:hAnsi="Times New Roman" w:cs="Times New Roman"/>
          <w:sz w:val="18"/>
          <w:szCs w:val="18"/>
          <w:lang w:eastAsia="ru-RU"/>
        </w:rPr>
        <w:t xml:space="preserve"> сметаной, сладковатым творогом и сливочным маслом. Каймак получают из кипячёного молока, отстоявшегося сутки в прохладном месте. С него снимают сливки вместе с образовавшейся пенкой. С одного литра молока получается около 200 г каймака. Такой вкусной густой сметаной алтайцы заправляют многие блюда. Например, свежие салаты из дикорастущих трав — черемши и дикого чеснока (уксума). А оставшееся обезжиренное молоко обычно используют для приготовления супов или сквашенного молока — чегеня.</w:t>
      </w:r>
    </w:p>
    <w:p w:rsidR="008563B4" w:rsidRPr="00B41C5F" w:rsidRDefault="008563B4" w:rsidP="00B41C5F">
      <w:pPr>
        <w:jc w:val="both"/>
        <w:rPr>
          <w:rFonts w:ascii="Times New Roman" w:eastAsia="Times New Roman" w:hAnsi="Times New Roman" w:cs="Times New Roman"/>
          <w:i/>
          <w:sz w:val="18"/>
          <w:szCs w:val="18"/>
          <w:lang w:eastAsia="ru-RU"/>
        </w:rPr>
      </w:pPr>
      <w:r w:rsidRPr="00B41C5F">
        <w:rPr>
          <w:rFonts w:ascii="Times New Roman" w:eastAsia="Times New Roman" w:hAnsi="Times New Roman" w:cs="Times New Roman"/>
          <w:i/>
          <w:sz w:val="18"/>
          <w:szCs w:val="18"/>
          <w:lang w:eastAsia="ru-RU"/>
        </w:rPr>
        <w:t>3. Кровяная колбаса — кан</w:t>
      </w:r>
    </w:p>
    <w:p w:rsidR="008563B4" w:rsidRPr="00B41C5F" w:rsidRDefault="008563B4" w:rsidP="00B41C5F">
      <w:pPr>
        <w:jc w:val="both"/>
        <w:rPr>
          <w:rFonts w:ascii="Times New Roman" w:eastAsia="Times New Roman" w:hAnsi="Times New Roman" w:cs="Times New Roman"/>
          <w:sz w:val="18"/>
          <w:szCs w:val="18"/>
          <w:lang w:eastAsia="ru-RU"/>
        </w:rPr>
      </w:pPr>
      <w:r w:rsidRPr="00B41C5F">
        <w:rPr>
          <w:rFonts w:ascii="Times New Roman" w:eastAsia="Times New Roman" w:hAnsi="Times New Roman" w:cs="Times New Roman"/>
          <w:sz w:val="18"/>
          <w:szCs w:val="18"/>
          <w:lang w:eastAsia="ru-RU"/>
        </w:rPr>
        <w:t>Такая вкусная колбаса — один из местных деликатесов, и сделать её — целое искусство. Готовится она из свежей крови барана. Перед варкой к крови добавляют молоко, нутряной бараний жир, порезанный дикий лук, чеснок и соль. Все ингредиенты тщательно размешивают, отчего кровь становится розовой. Для приготовления кана применяют заранее подготовленные тонкие (куйма), или толстые (моон) кишки, тщательно очищенные и вывернутые жиром внутрь. Получившаяся кровяная колбаса содержит много полезных для здоровья соединений железа. Кан принято есть горячим или тёплым. И от такого угощения не откажется никто!</w:t>
      </w:r>
    </w:p>
    <w:p w:rsidR="008563B4" w:rsidRPr="00B41C5F" w:rsidRDefault="008563B4" w:rsidP="00B41C5F">
      <w:pPr>
        <w:jc w:val="both"/>
        <w:rPr>
          <w:rFonts w:ascii="Times New Roman" w:eastAsia="Times New Roman" w:hAnsi="Times New Roman" w:cs="Times New Roman"/>
          <w:i/>
          <w:sz w:val="18"/>
          <w:szCs w:val="18"/>
          <w:lang w:eastAsia="ru-RU"/>
        </w:rPr>
      </w:pPr>
      <w:r w:rsidRPr="00B41C5F">
        <w:rPr>
          <w:rFonts w:ascii="Times New Roman" w:eastAsia="Times New Roman" w:hAnsi="Times New Roman" w:cs="Times New Roman"/>
          <w:i/>
          <w:sz w:val="18"/>
          <w:szCs w:val="18"/>
          <w:lang w:eastAsia="ru-RU"/>
        </w:rPr>
        <w:t>4. Сыр — курут</w:t>
      </w:r>
    </w:p>
    <w:p w:rsidR="008563B4" w:rsidRPr="00B41C5F" w:rsidRDefault="008563B4" w:rsidP="00B41C5F">
      <w:pPr>
        <w:jc w:val="both"/>
        <w:rPr>
          <w:rFonts w:ascii="Times New Roman" w:eastAsia="Times New Roman" w:hAnsi="Times New Roman" w:cs="Times New Roman"/>
          <w:sz w:val="18"/>
          <w:szCs w:val="18"/>
          <w:lang w:eastAsia="ru-RU"/>
        </w:rPr>
      </w:pPr>
      <w:r w:rsidRPr="00B41C5F">
        <w:rPr>
          <w:rFonts w:ascii="Times New Roman" w:eastAsia="Times New Roman" w:hAnsi="Times New Roman" w:cs="Times New Roman"/>
          <w:sz w:val="18"/>
          <w:szCs w:val="18"/>
          <w:lang w:eastAsia="ru-RU"/>
        </w:rPr>
        <w:t>В знаменитом кургане алтайской «принцессы Укока», раскопанном учёными в 1993 году, нашли много настоящих сокровищ, в том числе и кусочки сыра, пролежавшие многие столетия. Это был знаменитый алтайский курут, который жители гор делают и поныне. Традиция изготовления подобного продукта распространена у всех кочевых и оседлых народов Центральной Азии и не меняется тысячелетиями. Копчёный и очень твёрдый сыр делают из кипячёного молока на закваске — чегеня. На вкус он солёный и может храниться очень долго.</w:t>
      </w:r>
    </w:p>
    <w:p w:rsidR="008563B4" w:rsidRPr="00B41C5F" w:rsidRDefault="008563B4" w:rsidP="00B41C5F">
      <w:pPr>
        <w:jc w:val="both"/>
        <w:rPr>
          <w:rFonts w:ascii="Times New Roman" w:eastAsia="Times New Roman" w:hAnsi="Times New Roman" w:cs="Times New Roman"/>
          <w:i/>
          <w:sz w:val="18"/>
          <w:szCs w:val="18"/>
          <w:lang w:eastAsia="ru-RU"/>
        </w:rPr>
      </w:pPr>
      <w:r w:rsidRPr="00B41C5F">
        <w:rPr>
          <w:rFonts w:ascii="Times New Roman" w:eastAsia="Times New Roman" w:hAnsi="Times New Roman" w:cs="Times New Roman"/>
          <w:i/>
          <w:sz w:val="18"/>
          <w:szCs w:val="18"/>
          <w:lang w:eastAsia="ru-RU"/>
        </w:rPr>
        <w:t>5. Алтайские напитки</w:t>
      </w:r>
    </w:p>
    <w:p w:rsidR="008563B4" w:rsidRPr="00B41C5F" w:rsidRDefault="008563B4" w:rsidP="00B41C5F">
      <w:pPr>
        <w:jc w:val="both"/>
        <w:rPr>
          <w:rFonts w:ascii="Times New Roman" w:eastAsia="Times New Roman" w:hAnsi="Times New Roman" w:cs="Times New Roman"/>
          <w:sz w:val="18"/>
          <w:szCs w:val="18"/>
          <w:lang w:eastAsia="ru-RU"/>
        </w:rPr>
      </w:pPr>
      <w:r w:rsidRPr="00B41C5F">
        <w:rPr>
          <w:rFonts w:ascii="Times New Roman" w:eastAsia="Times New Roman" w:hAnsi="Times New Roman" w:cs="Times New Roman"/>
          <w:sz w:val="18"/>
          <w:szCs w:val="18"/>
          <w:lang w:eastAsia="ru-RU"/>
        </w:rPr>
        <w:t xml:space="preserve">В отдалённых селах Алтая всегда можно попробовать чегень. Он напоминает нечто среднее между кефиром и айраном, но обладает очень мягким вкусом. Для его сквашивания используют только кипячёное молоко. Из чегеня алтайцы делают много продуктов и напитков. Один из них — </w:t>
      </w:r>
      <w:proofErr w:type="gramStart"/>
      <w:r w:rsidRPr="00B41C5F">
        <w:rPr>
          <w:rFonts w:ascii="Times New Roman" w:eastAsia="Times New Roman" w:hAnsi="Times New Roman" w:cs="Times New Roman"/>
          <w:sz w:val="18"/>
          <w:szCs w:val="18"/>
          <w:lang w:eastAsia="ru-RU"/>
        </w:rPr>
        <w:t>мутноватая</w:t>
      </w:r>
      <w:proofErr w:type="gramEnd"/>
      <w:r w:rsidRPr="00B41C5F">
        <w:rPr>
          <w:rFonts w:ascii="Times New Roman" w:eastAsia="Times New Roman" w:hAnsi="Times New Roman" w:cs="Times New Roman"/>
          <w:sz w:val="18"/>
          <w:szCs w:val="18"/>
          <w:lang w:eastAsia="ru-RU"/>
        </w:rPr>
        <w:t xml:space="preserve"> на вид алкогольная арачка, имеющая выраженный молочный привкус. Крепость её небольшая — 12-18°. Подают арачку обычно теплой и обязательно в красивых пиалах. </w:t>
      </w:r>
      <w:r w:rsidRPr="00B41C5F">
        <w:rPr>
          <w:rFonts w:ascii="Times New Roman" w:eastAsia="Times New Roman" w:hAnsi="Times New Roman" w:cs="Times New Roman"/>
          <w:sz w:val="18"/>
          <w:szCs w:val="18"/>
          <w:lang w:eastAsia="ru-RU"/>
        </w:rPr>
        <w:br/>
      </w:r>
      <w:r w:rsidRPr="00B41C5F">
        <w:rPr>
          <w:rFonts w:ascii="Times New Roman" w:eastAsia="Times New Roman" w:hAnsi="Times New Roman" w:cs="Times New Roman"/>
          <w:sz w:val="18"/>
          <w:szCs w:val="18"/>
          <w:lang w:eastAsia="ru-RU"/>
        </w:rPr>
        <w:br/>
        <w:t xml:space="preserve">Чай алтайцы пьют много и по-разному. Иногда, добавляя в свежезаваренный чай сливки и соль. Но чаще всего с талканом. Так называют обжаренные и истолчённые зёрна ячменя. На дно пиалы насыпают </w:t>
      </w:r>
      <w:proofErr w:type="gramStart"/>
      <w:r w:rsidRPr="00B41C5F">
        <w:rPr>
          <w:rFonts w:ascii="Times New Roman" w:eastAsia="Times New Roman" w:hAnsi="Times New Roman" w:cs="Times New Roman"/>
          <w:sz w:val="18"/>
          <w:szCs w:val="18"/>
          <w:lang w:eastAsia="ru-RU"/>
        </w:rPr>
        <w:t>золотистый</w:t>
      </w:r>
      <w:proofErr w:type="gramEnd"/>
      <w:r w:rsidRPr="00B41C5F">
        <w:rPr>
          <w:rFonts w:ascii="Times New Roman" w:eastAsia="Times New Roman" w:hAnsi="Times New Roman" w:cs="Times New Roman"/>
          <w:sz w:val="18"/>
          <w:szCs w:val="18"/>
          <w:lang w:eastAsia="ru-RU"/>
        </w:rPr>
        <w:t xml:space="preserve"> талкан, добавляют топлёное масло и соль. И все это заливают свежезаваренным чаем. Получается отличный напиток для отдыха и пополнения сил путешественника!</w:t>
      </w:r>
    </w:p>
    <w:p w:rsidR="008563B4" w:rsidRPr="00B41C5F" w:rsidRDefault="008563B4" w:rsidP="00B41C5F">
      <w:pPr>
        <w:jc w:val="both"/>
        <w:rPr>
          <w:rFonts w:ascii="Times New Roman" w:eastAsia="Times New Roman" w:hAnsi="Times New Roman" w:cs="Times New Roman"/>
          <w:sz w:val="18"/>
          <w:szCs w:val="18"/>
          <w:lang w:eastAsia="ru-RU"/>
        </w:rPr>
      </w:pPr>
    </w:p>
    <w:p w:rsidR="008563B4" w:rsidRPr="00B41C5F" w:rsidRDefault="008563B4" w:rsidP="00B41C5F">
      <w:pPr>
        <w:jc w:val="both"/>
        <w:rPr>
          <w:rFonts w:ascii="Times New Roman" w:eastAsia="Times New Roman" w:hAnsi="Times New Roman" w:cs="Times New Roman"/>
          <w:sz w:val="18"/>
          <w:szCs w:val="18"/>
          <w:lang w:eastAsia="ru-RU"/>
        </w:rPr>
      </w:pPr>
    </w:p>
    <w:p w:rsidR="008563B4" w:rsidRPr="00B41C5F" w:rsidRDefault="008563B4" w:rsidP="00B41C5F">
      <w:pPr>
        <w:jc w:val="both"/>
        <w:rPr>
          <w:rFonts w:ascii="Times New Roman" w:eastAsia="Times New Roman" w:hAnsi="Times New Roman" w:cs="Times New Roman"/>
          <w:sz w:val="18"/>
          <w:szCs w:val="18"/>
          <w:lang w:eastAsia="ru-RU"/>
        </w:rPr>
      </w:pPr>
    </w:p>
    <w:p w:rsidR="008563B4" w:rsidRPr="00B41C5F" w:rsidRDefault="008563B4" w:rsidP="00B41C5F">
      <w:pPr>
        <w:jc w:val="both"/>
        <w:rPr>
          <w:rFonts w:ascii="Times New Roman" w:eastAsia="Times New Roman" w:hAnsi="Times New Roman" w:cs="Times New Roman"/>
          <w:b/>
          <w:sz w:val="18"/>
          <w:szCs w:val="18"/>
          <w:lang w:eastAsia="ru-RU"/>
        </w:rPr>
      </w:pPr>
      <w:r w:rsidRPr="00B41C5F">
        <w:rPr>
          <w:rFonts w:ascii="Times New Roman" w:eastAsia="Times New Roman" w:hAnsi="Times New Roman" w:cs="Times New Roman"/>
          <w:b/>
          <w:sz w:val="18"/>
          <w:szCs w:val="18"/>
          <w:lang w:eastAsia="ru-RU"/>
        </w:rPr>
        <w:lastRenderedPageBreak/>
        <w:t>Что посмотреть</w:t>
      </w:r>
    </w:p>
    <w:p w:rsidR="008563B4" w:rsidRPr="00B41C5F" w:rsidRDefault="008563B4" w:rsidP="00B41C5F">
      <w:pPr>
        <w:rPr>
          <w:rFonts w:ascii="Times New Roman" w:eastAsia="Times New Roman" w:hAnsi="Times New Roman" w:cs="Times New Roman"/>
          <w:i/>
          <w:sz w:val="18"/>
          <w:szCs w:val="18"/>
          <w:lang w:eastAsia="ru-RU"/>
        </w:rPr>
      </w:pPr>
      <w:r w:rsidRPr="00B41C5F">
        <w:rPr>
          <w:rFonts w:ascii="Times New Roman" w:eastAsia="Times New Roman" w:hAnsi="Times New Roman" w:cs="Times New Roman"/>
          <w:sz w:val="18"/>
          <w:szCs w:val="18"/>
          <w:lang w:eastAsia="ru-RU"/>
        </w:rPr>
        <w:t>На </w:t>
      </w:r>
      <w:hyperlink r:id="rId8" w:history="1">
        <w:r w:rsidRPr="00B41C5F">
          <w:rPr>
            <w:rFonts w:ascii="Times New Roman" w:eastAsia="Times New Roman" w:hAnsi="Times New Roman" w:cs="Times New Roman"/>
            <w:sz w:val="18"/>
            <w:szCs w:val="18"/>
            <w:lang w:eastAsia="ru-RU"/>
          </w:rPr>
          <w:t>Алтае</w:t>
        </w:r>
      </w:hyperlink>
      <w:r w:rsidRPr="00B41C5F">
        <w:rPr>
          <w:rFonts w:ascii="Times New Roman" w:eastAsia="Times New Roman" w:hAnsi="Times New Roman" w:cs="Times New Roman"/>
          <w:sz w:val="18"/>
          <w:szCs w:val="18"/>
          <w:lang w:eastAsia="ru-RU"/>
        </w:rPr>
        <w:t xml:space="preserve"> так много интересных мест, что бывает трудно выбрать, куда проложить маршрут путешествия. Рассказываем о самых популярных природных и исторических достопримечательностях. К </w:t>
      </w:r>
      <w:proofErr w:type="gramStart"/>
      <w:r w:rsidRPr="00B41C5F">
        <w:rPr>
          <w:rFonts w:ascii="Times New Roman" w:eastAsia="Times New Roman" w:hAnsi="Times New Roman" w:cs="Times New Roman"/>
          <w:sz w:val="18"/>
          <w:szCs w:val="18"/>
          <w:lang w:eastAsia="ru-RU"/>
        </w:rPr>
        <w:t>каким-то</w:t>
      </w:r>
      <w:proofErr w:type="gramEnd"/>
      <w:r w:rsidRPr="00B41C5F">
        <w:rPr>
          <w:rFonts w:ascii="Times New Roman" w:eastAsia="Times New Roman" w:hAnsi="Times New Roman" w:cs="Times New Roman"/>
          <w:sz w:val="18"/>
          <w:szCs w:val="18"/>
          <w:lang w:eastAsia="ru-RU"/>
        </w:rPr>
        <w:t xml:space="preserve"> из них легко подъехать, а куда-то придётся добираться пешком через горные перевалы.</w:t>
      </w:r>
      <w:r w:rsidRPr="00B41C5F">
        <w:rPr>
          <w:rFonts w:ascii="Times New Roman" w:eastAsia="Times New Roman" w:hAnsi="Times New Roman" w:cs="Times New Roman"/>
          <w:sz w:val="18"/>
          <w:szCs w:val="18"/>
          <w:lang w:eastAsia="ru-RU"/>
        </w:rPr>
        <w:br/>
      </w:r>
      <w:r w:rsidRPr="00B41C5F">
        <w:rPr>
          <w:rFonts w:ascii="Times New Roman" w:eastAsia="Times New Roman" w:hAnsi="Times New Roman" w:cs="Times New Roman"/>
          <w:sz w:val="18"/>
          <w:szCs w:val="18"/>
          <w:lang w:eastAsia="ru-RU"/>
        </w:rPr>
        <w:br/>
      </w:r>
      <w:r w:rsidRPr="00B41C5F">
        <w:rPr>
          <w:rFonts w:ascii="Times New Roman" w:eastAsia="Times New Roman" w:hAnsi="Times New Roman" w:cs="Times New Roman"/>
          <w:i/>
          <w:sz w:val="18"/>
          <w:szCs w:val="18"/>
          <w:lang w:eastAsia="ru-RU"/>
        </w:rPr>
        <w:t>Телецкое озеро</w:t>
      </w:r>
    </w:p>
    <w:p w:rsidR="008563B4" w:rsidRPr="00B41C5F" w:rsidRDefault="008563B4" w:rsidP="00B41C5F">
      <w:pPr>
        <w:jc w:val="both"/>
        <w:rPr>
          <w:rFonts w:ascii="Times New Roman" w:eastAsia="Times New Roman" w:hAnsi="Times New Roman" w:cs="Times New Roman"/>
          <w:sz w:val="18"/>
          <w:szCs w:val="18"/>
          <w:lang w:eastAsia="ru-RU"/>
        </w:rPr>
      </w:pPr>
      <w:r w:rsidRPr="00B41C5F">
        <w:rPr>
          <w:rFonts w:ascii="Times New Roman" w:eastAsia="Times New Roman" w:hAnsi="Times New Roman" w:cs="Times New Roman"/>
          <w:sz w:val="18"/>
          <w:szCs w:val="18"/>
          <w:lang w:eastAsia="ru-RU"/>
        </w:rPr>
        <w:t>Огромный естественный водоём расположен на высоте около 0,5 км над уровнем моря и вытянут почти на 80 км. Вся площадь знаменитого золотого озера — Алтынкёля и прилегающие к нему горные отроги входят в состав Алтайского заповедника. Самые простые маршруты начинаются из посёлка Артыбаш, у истока реки Бии. Отсюда можно совершить водную прогулку по всему Телецкому озеру на катере. Круговой маршрут занимает несколько часов и завершается в Артыбаше. </w:t>
      </w:r>
      <w:r w:rsidRPr="00B41C5F">
        <w:rPr>
          <w:rFonts w:ascii="Times New Roman" w:eastAsia="Times New Roman" w:hAnsi="Times New Roman" w:cs="Times New Roman"/>
          <w:sz w:val="18"/>
          <w:szCs w:val="18"/>
          <w:lang w:eastAsia="ru-RU"/>
        </w:rPr>
        <w:br/>
      </w:r>
      <w:r w:rsidRPr="00B41C5F">
        <w:rPr>
          <w:rFonts w:ascii="Times New Roman" w:eastAsia="Times New Roman" w:hAnsi="Times New Roman" w:cs="Times New Roman"/>
          <w:sz w:val="18"/>
          <w:szCs w:val="18"/>
          <w:lang w:eastAsia="ru-RU"/>
        </w:rPr>
        <w:br/>
        <w:t>Во время путешествия удастся посмотреть Яйлю — небольшой посёлок в северной части озера, где находится усадьба Алтайского заповедника. Катер также обязательно останавливается возле одной из главных местных достопримечательностей — живописного водопада Корбу, образовавшегося в русле одноимённой реки, которая впадает в озеро. Это название в переводе с алтайского языка означает «ветвь». Интересно также посмотреть на плодоносящие сады яблок, слив и груш, ореховых деревьев и виноградных лоз, разбитые на озёрных террасах возле кордона заповедника Беле. Особый микроклимат Алтынкёля позволяет получать здесь неплохие урожаи. Крайней южной точкой путешествия по озеру является дельта реки Чулышман, которая берёт начало неподалёку от монгольской границы.</w:t>
      </w:r>
    </w:p>
    <w:p w:rsidR="008563B4" w:rsidRPr="00B41C5F" w:rsidRDefault="008563B4" w:rsidP="00B41C5F">
      <w:pPr>
        <w:pStyle w:val="Heading4"/>
        <w:spacing w:before="0" w:line="189" w:lineRule="atLeast"/>
        <w:rPr>
          <w:rFonts w:ascii="Times New Roman" w:eastAsia="Times New Roman" w:hAnsi="Times New Roman" w:cs="Times New Roman"/>
          <w:b w:val="0"/>
          <w:bCs w:val="0"/>
          <w:iCs w:val="0"/>
          <w:color w:val="auto"/>
          <w:sz w:val="18"/>
          <w:szCs w:val="18"/>
          <w:lang w:eastAsia="ru-RU"/>
        </w:rPr>
      </w:pPr>
      <w:r w:rsidRPr="00B41C5F">
        <w:rPr>
          <w:rFonts w:ascii="Times New Roman" w:eastAsia="Times New Roman" w:hAnsi="Times New Roman" w:cs="Times New Roman"/>
          <w:b w:val="0"/>
          <w:bCs w:val="0"/>
          <w:iCs w:val="0"/>
          <w:color w:val="auto"/>
          <w:sz w:val="18"/>
          <w:szCs w:val="18"/>
          <w:lang w:eastAsia="ru-RU"/>
        </w:rPr>
        <w:t>Петроглифы Калбак-Таш</w:t>
      </w:r>
    </w:p>
    <w:p w:rsidR="008563B4" w:rsidRPr="00B41C5F" w:rsidRDefault="008563B4" w:rsidP="00B41C5F">
      <w:pPr>
        <w:jc w:val="both"/>
        <w:rPr>
          <w:rFonts w:ascii="Times New Roman" w:eastAsia="Times New Roman" w:hAnsi="Times New Roman" w:cs="Times New Roman"/>
          <w:sz w:val="18"/>
          <w:szCs w:val="18"/>
          <w:lang w:eastAsia="ru-RU"/>
        </w:rPr>
      </w:pPr>
      <w:r w:rsidRPr="00B41C5F">
        <w:rPr>
          <w:rFonts w:ascii="Times New Roman" w:eastAsia="Times New Roman" w:hAnsi="Times New Roman" w:cs="Times New Roman"/>
          <w:sz w:val="18"/>
          <w:szCs w:val="18"/>
          <w:lang w:eastAsia="ru-RU"/>
        </w:rPr>
        <w:br/>
        <w:t xml:space="preserve">Большой комплекс древних наскальных рисунков насчитывает более 5 тыс. изображений. </w:t>
      </w:r>
      <w:proofErr w:type="gramStart"/>
      <w:r w:rsidRPr="00B41C5F">
        <w:rPr>
          <w:rFonts w:ascii="Times New Roman" w:eastAsia="Times New Roman" w:hAnsi="Times New Roman" w:cs="Times New Roman"/>
          <w:sz w:val="18"/>
          <w:szCs w:val="18"/>
          <w:lang w:eastAsia="ru-RU"/>
        </w:rPr>
        <w:t>По мнению исследовавших Калбак-Таш учёных, рисунки создавались людьми, жившими здесь со времён эпохи неолита (IV-VI вв. до н.э.) до средних веков (VIII-X вв. н.э.).</w:t>
      </w:r>
      <w:proofErr w:type="gramEnd"/>
      <w:r w:rsidRPr="00B41C5F">
        <w:rPr>
          <w:rFonts w:ascii="Times New Roman" w:eastAsia="Times New Roman" w:hAnsi="Times New Roman" w:cs="Times New Roman"/>
          <w:sz w:val="18"/>
          <w:szCs w:val="18"/>
          <w:lang w:eastAsia="ru-RU"/>
        </w:rPr>
        <w:t xml:space="preserve"> На камнях можно увидеть фигуры животных, населявших Алтай несколько тысяч лет назад, сцены охоты и различные, в том числе и солярные, символы. Люди, выбившие их на скалах, пользовались и каменными, и металлическими орудиями. К древнетюркской эпохе исследователи относят хорошо сохранившиеся рунические надписи. Часть изображённых сюжетов легко соотнести с известными алтайскими мифами.</w:t>
      </w:r>
    </w:p>
    <w:p w:rsidR="008563B4" w:rsidRPr="00B41C5F" w:rsidRDefault="008563B4" w:rsidP="00B41C5F">
      <w:pPr>
        <w:pStyle w:val="Heading4"/>
        <w:spacing w:before="0" w:line="189" w:lineRule="atLeast"/>
        <w:rPr>
          <w:rFonts w:ascii="Times New Roman" w:eastAsia="Times New Roman" w:hAnsi="Times New Roman" w:cs="Times New Roman"/>
          <w:b w:val="0"/>
          <w:bCs w:val="0"/>
          <w:iCs w:val="0"/>
          <w:color w:val="auto"/>
          <w:sz w:val="18"/>
          <w:szCs w:val="18"/>
          <w:lang w:eastAsia="ru-RU"/>
        </w:rPr>
      </w:pPr>
      <w:r w:rsidRPr="00B41C5F">
        <w:rPr>
          <w:rFonts w:ascii="Times New Roman" w:eastAsia="Times New Roman" w:hAnsi="Times New Roman" w:cs="Times New Roman"/>
          <w:b w:val="0"/>
          <w:bCs w:val="0"/>
          <w:iCs w:val="0"/>
          <w:color w:val="auto"/>
          <w:sz w:val="18"/>
          <w:szCs w:val="18"/>
          <w:lang w:eastAsia="ru-RU"/>
        </w:rPr>
        <w:t>Красная гора</w:t>
      </w:r>
    </w:p>
    <w:p w:rsidR="008563B4" w:rsidRPr="00B41C5F" w:rsidRDefault="008563B4" w:rsidP="00B41C5F">
      <w:pPr>
        <w:jc w:val="both"/>
        <w:rPr>
          <w:rFonts w:ascii="Times New Roman" w:eastAsia="Times New Roman" w:hAnsi="Times New Roman" w:cs="Times New Roman"/>
          <w:sz w:val="18"/>
          <w:szCs w:val="18"/>
          <w:lang w:eastAsia="ru-RU"/>
        </w:rPr>
      </w:pPr>
      <w:r w:rsidRPr="00B41C5F">
        <w:rPr>
          <w:rFonts w:ascii="Times New Roman" w:eastAsia="Times New Roman" w:hAnsi="Times New Roman" w:cs="Times New Roman"/>
          <w:sz w:val="18"/>
          <w:szCs w:val="18"/>
          <w:lang w:eastAsia="ru-RU"/>
        </w:rPr>
        <w:br/>
        <w:t>Красной горой называют древний потухший вулкан, который сейчас представляет собой отдельно расположенный горный массив, высотой почти в 2,5 км. Красная гора знаменита многочисленными легендами и красивым каскадом из семи озёр. Самое нижнее из них — Большое — славится хорошей форелевой рыбалкой. Свое название массив получил за необычный оттенок редких для алтайских земель горных пород, имеющих вулканическое происхождение. Интересно, что даже в жаркое лето на склонах Красной горы остаётся много снежников, вода из которых питает реку Бирюкса. Есть здесь и древние скальные рисунки, которые пока не изучены.</w:t>
      </w:r>
    </w:p>
    <w:p w:rsidR="008563B4" w:rsidRPr="00B41C5F" w:rsidRDefault="008563B4" w:rsidP="00B41C5F">
      <w:pPr>
        <w:pStyle w:val="Heading4"/>
        <w:spacing w:before="0" w:line="189" w:lineRule="atLeast"/>
        <w:rPr>
          <w:rFonts w:ascii="Times New Roman" w:eastAsia="Times New Roman" w:hAnsi="Times New Roman" w:cs="Times New Roman"/>
          <w:b w:val="0"/>
          <w:bCs w:val="0"/>
          <w:iCs w:val="0"/>
          <w:color w:val="auto"/>
          <w:sz w:val="18"/>
          <w:szCs w:val="18"/>
          <w:lang w:eastAsia="ru-RU"/>
        </w:rPr>
      </w:pPr>
      <w:r w:rsidRPr="00B41C5F">
        <w:rPr>
          <w:rFonts w:ascii="Times New Roman" w:eastAsia="Times New Roman" w:hAnsi="Times New Roman" w:cs="Times New Roman"/>
          <w:b w:val="0"/>
          <w:bCs w:val="0"/>
          <w:iCs w:val="0"/>
          <w:color w:val="auto"/>
          <w:sz w:val="18"/>
          <w:szCs w:val="18"/>
          <w:lang w:eastAsia="ru-RU"/>
        </w:rPr>
        <w:t>Каменные грибы Ак-Курум</w:t>
      </w:r>
    </w:p>
    <w:p w:rsidR="008563B4" w:rsidRPr="00B41C5F" w:rsidRDefault="008563B4" w:rsidP="00B41C5F">
      <w:pPr>
        <w:jc w:val="both"/>
        <w:rPr>
          <w:rFonts w:ascii="Times New Roman" w:eastAsia="Times New Roman" w:hAnsi="Times New Roman" w:cs="Times New Roman"/>
          <w:sz w:val="18"/>
          <w:szCs w:val="18"/>
          <w:lang w:eastAsia="ru-RU"/>
        </w:rPr>
      </w:pPr>
      <w:r w:rsidRPr="00B41C5F">
        <w:rPr>
          <w:rFonts w:ascii="Times New Roman" w:eastAsia="Times New Roman" w:hAnsi="Times New Roman" w:cs="Times New Roman"/>
          <w:sz w:val="18"/>
          <w:szCs w:val="18"/>
          <w:lang w:eastAsia="ru-RU"/>
        </w:rPr>
        <w:br/>
        <w:t>Необычные скальные формы, созданные природой в результате долгого процесса выветривания</w:t>
      </w:r>
      <w:r w:rsidR="00B41C5F" w:rsidRPr="00B41C5F">
        <w:rPr>
          <w:rFonts w:ascii="Times New Roman" w:eastAsia="Times New Roman" w:hAnsi="Times New Roman" w:cs="Times New Roman"/>
          <w:sz w:val="18"/>
          <w:szCs w:val="18"/>
          <w:lang w:eastAsia="ru-RU"/>
        </w:rPr>
        <w:t>,</w:t>
      </w:r>
      <w:r w:rsidRPr="00B41C5F">
        <w:rPr>
          <w:rFonts w:ascii="Times New Roman" w:eastAsia="Times New Roman" w:hAnsi="Times New Roman" w:cs="Times New Roman"/>
          <w:sz w:val="18"/>
          <w:szCs w:val="18"/>
          <w:lang w:eastAsia="ru-RU"/>
        </w:rPr>
        <w:t xml:space="preserve"> расположены в долине реки Карасук — одного из притоков могучего Чулышмана. Причудливые каменные грибы состоят из неоднородных по составу горных пород и живописно возвышаются над склонами долины. К сожалению, время берёт </w:t>
      </w:r>
      <w:proofErr w:type="gramStart"/>
      <w:r w:rsidRPr="00B41C5F">
        <w:rPr>
          <w:rFonts w:ascii="Times New Roman" w:eastAsia="Times New Roman" w:hAnsi="Times New Roman" w:cs="Times New Roman"/>
          <w:sz w:val="18"/>
          <w:szCs w:val="18"/>
          <w:lang w:eastAsia="ru-RU"/>
        </w:rPr>
        <w:t>своё</w:t>
      </w:r>
      <w:proofErr w:type="gramEnd"/>
      <w:r w:rsidRPr="00B41C5F">
        <w:rPr>
          <w:rFonts w:ascii="Times New Roman" w:eastAsia="Times New Roman" w:hAnsi="Times New Roman" w:cs="Times New Roman"/>
          <w:sz w:val="18"/>
          <w:szCs w:val="18"/>
          <w:lang w:eastAsia="ru-RU"/>
        </w:rPr>
        <w:t xml:space="preserve"> и необычные природные образования продолжают разрушаться. По словам местных жителей, некоторые из «шляпок» обвалились во время сильного землетрясения, произошедшего в Алтайских горах в 2003 году. </w:t>
      </w:r>
    </w:p>
    <w:p w:rsidR="008563B4" w:rsidRPr="00B41C5F" w:rsidRDefault="008563B4" w:rsidP="00B41C5F">
      <w:pPr>
        <w:pStyle w:val="Heading4"/>
        <w:spacing w:before="0" w:line="240" w:lineRule="atLeast"/>
        <w:rPr>
          <w:rFonts w:ascii="Times New Roman" w:eastAsia="Times New Roman" w:hAnsi="Times New Roman" w:cs="Times New Roman"/>
          <w:b w:val="0"/>
          <w:bCs w:val="0"/>
          <w:iCs w:val="0"/>
          <w:color w:val="auto"/>
          <w:sz w:val="18"/>
          <w:szCs w:val="18"/>
          <w:lang w:eastAsia="ru-RU"/>
        </w:rPr>
      </w:pPr>
      <w:r w:rsidRPr="00B41C5F">
        <w:rPr>
          <w:rFonts w:ascii="Times New Roman" w:eastAsia="Times New Roman" w:hAnsi="Times New Roman" w:cs="Times New Roman"/>
          <w:b w:val="0"/>
          <w:bCs w:val="0"/>
          <w:iCs w:val="0"/>
          <w:color w:val="auto"/>
          <w:sz w:val="18"/>
          <w:szCs w:val="18"/>
          <w:lang w:eastAsia="ru-RU"/>
        </w:rPr>
        <w:t>Тавдинские пещеры</w:t>
      </w:r>
    </w:p>
    <w:p w:rsidR="008563B4" w:rsidRPr="00B41C5F" w:rsidRDefault="008563B4" w:rsidP="00B41C5F">
      <w:pPr>
        <w:jc w:val="both"/>
        <w:rPr>
          <w:rFonts w:ascii="Times New Roman" w:eastAsia="Times New Roman" w:hAnsi="Times New Roman" w:cs="Times New Roman"/>
          <w:sz w:val="18"/>
          <w:szCs w:val="18"/>
          <w:lang w:eastAsia="ru-RU"/>
        </w:rPr>
      </w:pPr>
      <w:r w:rsidRPr="00B41C5F">
        <w:rPr>
          <w:rFonts w:ascii="Times New Roman" w:eastAsia="Times New Roman" w:hAnsi="Times New Roman" w:cs="Times New Roman"/>
          <w:sz w:val="18"/>
          <w:szCs w:val="18"/>
          <w:lang w:eastAsia="ru-RU"/>
        </w:rPr>
        <w:br/>
        <w:t xml:space="preserve">Система Тавдинских или как их ещё </w:t>
      </w:r>
      <w:r w:rsidR="00B41C5F" w:rsidRPr="00B41C5F">
        <w:rPr>
          <w:rFonts w:ascii="Times New Roman" w:eastAsia="Times New Roman" w:hAnsi="Times New Roman" w:cs="Times New Roman"/>
          <w:sz w:val="18"/>
          <w:szCs w:val="18"/>
          <w:lang w:eastAsia="ru-RU"/>
        </w:rPr>
        <w:t>называют Талдинских пещер, легко</w:t>
      </w:r>
      <w:r w:rsidRPr="00B41C5F">
        <w:rPr>
          <w:rFonts w:ascii="Times New Roman" w:eastAsia="Times New Roman" w:hAnsi="Times New Roman" w:cs="Times New Roman"/>
          <w:sz w:val="18"/>
          <w:szCs w:val="18"/>
          <w:lang w:eastAsia="ru-RU"/>
        </w:rPr>
        <w:t xml:space="preserve">доступна. Они расположены в популярной туристической зоне «Бирюзовая Катунь» в районе посёлка </w:t>
      </w:r>
      <w:proofErr w:type="gramStart"/>
      <w:r w:rsidRPr="00B41C5F">
        <w:rPr>
          <w:rFonts w:ascii="Times New Roman" w:eastAsia="Times New Roman" w:hAnsi="Times New Roman" w:cs="Times New Roman"/>
          <w:sz w:val="18"/>
          <w:szCs w:val="18"/>
          <w:lang w:eastAsia="ru-RU"/>
        </w:rPr>
        <w:t>Известковый</w:t>
      </w:r>
      <w:proofErr w:type="gramEnd"/>
      <w:r w:rsidRPr="00B41C5F">
        <w:rPr>
          <w:rFonts w:ascii="Times New Roman" w:eastAsia="Times New Roman" w:hAnsi="Times New Roman" w:cs="Times New Roman"/>
          <w:sz w:val="18"/>
          <w:szCs w:val="18"/>
          <w:lang w:eastAsia="ru-RU"/>
        </w:rPr>
        <w:t>, неподалёку от границы Алтайского края и Горного Алтая, в Майминском районе.  На скальном пятикилометровом уступе находится около 30 пещер, связанных между собой и имеющих по несколько входов. Самая популярная из них «Девичьи слёзы» или «Тавдинская». Пещеры служили людям со времён бронзового века, о чём свидетельствуют сделанные под их сводами археологические находки. А с вершины Тавдинской горы открывается прекрасный обзор красавицы-Катуни и Чуйского тракта.</w:t>
      </w:r>
    </w:p>
    <w:p w:rsidR="00B41C5F" w:rsidRPr="00B41C5F" w:rsidRDefault="00B41C5F" w:rsidP="00B41C5F">
      <w:pPr>
        <w:jc w:val="both"/>
        <w:rPr>
          <w:rFonts w:ascii="Times New Roman" w:eastAsia="Times New Roman" w:hAnsi="Times New Roman" w:cs="Times New Roman"/>
          <w:sz w:val="18"/>
          <w:szCs w:val="18"/>
          <w:lang w:eastAsia="ru-RU"/>
        </w:rPr>
      </w:pPr>
    </w:p>
    <w:p w:rsidR="00B41C5F" w:rsidRPr="00B41C5F" w:rsidRDefault="00B41C5F" w:rsidP="00B41C5F">
      <w:pPr>
        <w:jc w:val="both"/>
        <w:rPr>
          <w:rFonts w:ascii="Times New Roman" w:eastAsia="Times New Roman" w:hAnsi="Times New Roman" w:cs="Times New Roman"/>
          <w:sz w:val="18"/>
          <w:szCs w:val="18"/>
          <w:lang w:eastAsia="ru-RU"/>
        </w:rPr>
      </w:pPr>
    </w:p>
    <w:p w:rsidR="00B41C5F" w:rsidRPr="00B41C5F" w:rsidRDefault="00B41C5F" w:rsidP="00B41C5F">
      <w:pPr>
        <w:jc w:val="both"/>
        <w:rPr>
          <w:rFonts w:ascii="Times New Roman" w:eastAsia="Times New Roman" w:hAnsi="Times New Roman" w:cs="Times New Roman"/>
          <w:sz w:val="18"/>
          <w:szCs w:val="18"/>
          <w:lang w:eastAsia="ru-RU"/>
        </w:rPr>
      </w:pPr>
    </w:p>
    <w:p w:rsidR="008563B4" w:rsidRPr="00B41C5F" w:rsidRDefault="00B41C5F" w:rsidP="00B41C5F">
      <w:pPr>
        <w:jc w:val="both"/>
        <w:rPr>
          <w:rFonts w:ascii="Times New Roman" w:eastAsia="Times New Roman" w:hAnsi="Times New Roman" w:cs="Times New Roman"/>
          <w:b/>
          <w:sz w:val="18"/>
          <w:szCs w:val="18"/>
          <w:lang w:eastAsia="ru-RU"/>
        </w:rPr>
      </w:pPr>
      <w:r w:rsidRPr="00B41C5F">
        <w:rPr>
          <w:rFonts w:ascii="Times New Roman" w:eastAsia="Times New Roman" w:hAnsi="Times New Roman" w:cs="Times New Roman"/>
          <w:b/>
          <w:sz w:val="18"/>
          <w:szCs w:val="18"/>
          <w:lang w:eastAsia="ru-RU"/>
        </w:rPr>
        <w:lastRenderedPageBreak/>
        <w:t>Что привезти</w:t>
      </w:r>
    </w:p>
    <w:p w:rsidR="00B41C5F" w:rsidRPr="00B41C5F" w:rsidRDefault="008563B4" w:rsidP="00B41C5F">
      <w:pPr>
        <w:jc w:val="both"/>
        <w:rPr>
          <w:rFonts w:ascii="Times New Roman" w:eastAsia="Times New Roman" w:hAnsi="Times New Roman" w:cs="Times New Roman"/>
          <w:i/>
          <w:sz w:val="18"/>
          <w:szCs w:val="18"/>
          <w:lang w:eastAsia="ru-RU"/>
        </w:rPr>
      </w:pPr>
      <w:r w:rsidRPr="00B41C5F">
        <w:rPr>
          <w:rFonts w:ascii="Times New Roman" w:eastAsia="Times New Roman" w:hAnsi="Times New Roman" w:cs="Times New Roman"/>
          <w:sz w:val="18"/>
          <w:szCs w:val="18"/>
          <w:lang w:eastAsia="ru-RU"/>
        </w:rPr>
        <w:t>Алтайские рынки наполнены сувенирами, поэтому выбор подарков из путешествия сюда не так прост.Mishka.Travel рассказывает, к чему присмотреться, какие сувениры являются действительно «алтайскими» и что лучше купить, чтобы привезти домой не просто красивую и приятную вещь на память, но и немного алтайской музыки и здоровья.</w:t>
      </w:r>
      <w:r w:rsidRPr="00B41C5F">
        <w:rPr>
          <w:rFonts w:ascii="Times New Roman" w:eastAsia="Times New Roman" w:hAnsi="Times New Roman" w:cs="Times New Roman"/>
          <w:sz w:val="18"/>
          <w:szCs w:val="18"/>
          <w:lang w:eastAsia="ru-RU"/>
        </w:rPr>
        <w:br/>
      </w:r>
      <w:r w:rsidRPr="00B41C5F">
        <w:rPr>
          <w:rFonts w:ascii="Times New Roman" w:eastAsia="Times New Roman" w:hAnsi="Times New Roman" w:cs="Times New Roman"/>
          <w:sz w:val="18"/>
          <w:szCs w:val="18"/>
          <w:lang w:eastAsia="ru-RU"/>
        </w:rPr>
        <w:br/>
      </w:r>
      <w:r w:rsidRPr="00B41C5F">
        <w:rPr>
          <w:rFonts w:ascii="Times New Roman" w:eastAsia="Times New Roman" w:hAnsi="Times New Roman" w:cs="Times New Roman"/>
          <w:i/>
          <w:sz w:val="18"/>
          <w:szCs w:val="18"/>
          <w:lang w:eastAsia="ru-RU"/>
        </w:rPr>
        <w:t>1. Алтайский комус</w:t>
      </w:r>
    </w:p>
    <w:p w:rsidR="008563B4" w:rsidRPr="00B41C5F" w:rsidRDefault="008563B4" w:rsidP="00B41C5F">
      <w:pPr>
        <w:jc w:val="both"/>
        <w:rPr>
          <w:rFonts w:ascii="Times New Roman" w:eastAsia="Times New Roman" w:hAnsi="Times New Roman" w:cs="Times New Roman"/>
          <w:sz w:val="18"/>
          <w:szCs w:val="18"/>
          <w:lang w:eastAsia="ru-RU"/>
        </w:rPr>
      </w:pPr>
      <w:r w:rsidRPr="00B41C5F">
        <w:rPr>
          <w:rFonts w:ascii="Times New Roman" w:eastAsia="Times New Roman" w:hAnsi="Times New Roman" w:cs="Times New Roman"/>
          <w:sz w:val="18"/>
          <w:szCs w:val="18"/>
          <w:lang w:eastAsia="ru-RU"/>
        </w:rPr>
        <w:t>Этнический инструмент, используемый для горлового пения, который называют варганом, на Алтае имеет собственное имя – комус. Его отличает лёгкость игры и мягкий мелодичный голос. Именно из-за этих качеств об алтайском комусе часто говорят как о женском инструменте. Научиться играть на нём сможет любой желающий, даже ребенок. И можно быть уверенным, что при покупке продавец сумеет показать, как извлекать из варгана чарующие вибрирующие звуки. Теория игры проста. Резонатором для звуков служит ротовая полость. И когда меняется артикуляция, тембр инструмента тоже становится иным. По алтайским поверьям, шаманы используют комус, чтобы путешествовать по трём мирам, а женщины играют на нём, убаюкивая младенцев. Чтобы не поломать инструмент, лучше покупать его с чехлом, например, из кедрового дерева. </w:t>
      </w:r>
    </w:p>
    <w:p w:rsidR="00B41C5F" w:rsidRPr="00B41C5F" w:rsidRDefault="008563B4" w:rsidP="00B41C5F">
      <w:pPr>
        <w:jc w:val="both"/>
        <w:rPr>
          <w:rFonts w:ascii="Times New Roman" w:eastAsia="Times New Roman" w:hAnsi="Times New Roman" w:cs="Times New Roman"/>
          <w:i/>
          <w:sz w:val="18"/>
          <w:szCs w:val="18"/>
          <w:lang w:eastAsia="ru-RU"/>
        </w:rPr>
      </w:pPr>
      <w:r w:rsidRPr="00B41C5F">
        <w:rPr>
          <w:rFonts w:ascii="Times New Roman" w:eastAsia="Times New Roman" w:hAnsi="Times New Roman" w:cs="Times New Roman"/>
          <w:i/>
          <w:sz w:val="18"/>
          <w:szCs w:val="18"/>
          <w:lang w:eastAsia="ru-RU"/>
        </w:rPr>
        <w:t>2. Глиняные подвески с изображением петроглифов</w:t>
      </w:r>
    </w:p>
    <w:p w:rsidR="008563B4" w:rsidRPr="00B41C5F" w:rsidRDefault="008563B4" w:rsidP="00B41C5F">
      <w:pPr>
        <w:jc w:val="both"/>
        <w:rPr>
          <w:rFonts w:ascii="Times New Roman" w:eastAsia="Times New Roman" w:hAnsi="Times New Roman" w:cs="Times New Roman"/>
          <w:sz w:val="18"/>
          <w:szCs w:val="18"/>
          <w:lang w:eastAsia="ru-RU"/>
        </w:rPr>
      </w:pPr>
      <w:r w:rsidRPr="00B41C5F">
        <w:rPr>
          <w:rFonts w:ascii="Times New Roman" w:eastAsia="Times New Roman" w:hAnsi="Times New Roman" w:cs="Times New Roman"/>
          <w:sz w:val="18"/>
          <w:szCs w:val="18"/>
          <w:lang w:eastAsia="ru-RU"/>
        </w:rPr>
        <w:t xml:space="preserve">Сувенир ручной работы, особенно сделанный мастером, любящим своё ремесло, гораздо лучше любой машинной штамповки. На сувенирных развалах Алтая стоит обратить внимание на небольшие глиняные подвески. Чаще всего на них изображены петроглифы, подобные тем, которые можно увидеть на скалах в урочище Калбак-Таш – возле 723 км Чуйского тракта, на Турачакской писанице – на левом берегу Бии у села Турачак, в святилище Сетерлю – в Онгудайском районе, а также по берегам Катуни, Чуи и их притоков. Выбирая такой сувенир, нужно внимательно прислушаться к собственным желаниям. И тогда небольшой кусочек обожжённой глины с нанесёнными символами по </w:t>
      </w:r>
      <w:proofErr w:type="gramStart"/>
      <w:r w:rsidRPr="00B41C5F">
        <w:rPr>
          <w:rFonts w:ascii="Times New Roman" w:eastAsia="Times New Roman" w:hAnsi="Times New Roman" w:cs="Times New Roman"/>
          <w:sz w:val="18"/>
          <w:szCs w:val="18"/>
          <w:lang w:eastAsia="ru-RU"/>
        </w:rPr>
        <w:t>приезде</w:t>
      </w:r>
      <w:proofErr w:type="gramEnd"/>
      <w:r w:rsidRPr="00B41C5F">
        <w:rPr>
          <w:rFonts w:ascii="Times New Roman" w:eastAsia="Times New Roman" w:hAnsi="Times New Roman" w:cs="Times New Roman"/>
          <w:sz w:val="18"/>
          <w:szCs w:val="18"/>
          <w:lang w:eastAsia="ru-RU"/>
        </w:rPr>
        <w:t xml:space="preserve"> домой будет согревать приятными и теплыми воспоминаниями об Алтае.</w:t>
      </w:r>
    </w:p>
    <w:p w:rsidR="00B41C5F" w:rsidRPr="00B41C5F" w:rsidRDefault="008563B4" w:rsidP="00B41C5F">
      <w:pPr>
        <w:jc w:val="both"/>
        <w:rPr>
          <w:rFonts w:ascii="Times New Roman" w:eastAsia="Times New Roman" w:hAnsi="Times New Roman" w:cs="Times New Roman"/>
          <w:i/>
          <w:sz w:val="18"/>
          <w:szCs w:val="18"/>
          <w:lang w:eastAsia="ru-RU"/>
        </w:rPr>
      </w:pPr>
      <w:r w:rsidRPr="00B41C5F">
        <w:rPr>
          <w:rFonts w:ascii="Times New Roman" w:eastAsia="Times New Roman" w:hAnsi="Times New Roman" w:cs="Times New Roman"/>
          <w:i/>
          <w:sz w:val="18"/>
          <w:szCs w:val="18"/>
          <w:lang w:eastAsia="ru-RU"/>
        </w:rPr>
        <w:t>3. Этническая флейта – окарина</w:t>
      </w:r>
    </w:p>
    <w:p w:rsidR="008563B4" w:rsidRPr="00B41C5F" w:rsidRDefault="008563B4" w:rsidP="00B41C5F">
      <w:pPr>
        <w:jc w:val="both"/>
        <w:rPr>
          <w:rFonts w:ascii="Times New Roman" w:eastAsia="Times New Roman" w:hAnsi="Times New Roman" w:cs="Times New Roman"/>
          <w:sz w:val="18"/>
          <w:szCs w:val="18"/>
          <w:lang w:eastAsia="ru-RU"/>
        </w:rPr>
      </w:pPr>
      <w:r w:rsidRPr="00B41C5F">
        <w:rPr>
          <w:rFonts w:ascii="Times New Roman" w:eastAsia="Times New Roman" w:hAnsi="Times New Roman" w:cs="Times New Roman"/>
          <w:sz w:val="18"/>
          <w:szCs w:val="18"/>
          <w:lang w:eastAsia="ru-RU"/>
        </w:rPr>
        <w:t>Окаринами называют красивые округлые музыкальные инструменты, по звукам похожие на дудочки или флейты. Их делают в основном из глины, но иногда – из дерева. Самые простые окарины имеют по четыре дырочки и издают небольшой диапазон звуков. Научиться играть на них не так сложно, но придётся немного потренироваться. Потому что у большинства «музыкантов» на первых порах получаются лишь громкие свисты. Небольшие окарины носят на шее в качестве амулетов и делают их в форме животных или наносят на них изображения мифологических персонажей: Каана Кереде – алтайского царя птиц, старика Хана Алтая – хранителя гор, или солнца Кюн со звездой во лбу. Алтайцы считают, что игра на окарине отгоняет злых духов и сохраняет домашний очаг. Поверхность готовых музыкальных инструментов часто пропитывают кедровым маслом, благодаря чему они приобретают приятный аромат.</w:t>
      </w:r>
    </w:p>
    <w:p w:rsidR="00B41C5F" w:rsidRPr="00B41C5F" w:rsidRDefault="008563B4" w:rsidP="00B41C5F">
      <w:pPr>
        <w:jc w:val="both"/>
        <w:rPr>
          <w:rFonts w:ascii="Times New Roman" w:eastAsia="Times New Roman" w:hAnsi="Times New Roman" w:cs="Times New Roman"/>
          <w:i/>
          <w:sz w:val="18"/>
          <w:szCs w:val="18"/>
          <w:lang w:eastAsia="ru-RU"/>
        </w:rPr>
      </w:pPr>
      <w:r w:rsidRPr="00B41C5F">
        <w:rPr>
          <w:rFonts w:ascii="Times New Roman" w:eastAsia="Times New Roman" w:hAnsi="Times New Roman" w:cs="Times New Roman"/>
          <w:i/>
          <w:sz w:val="18"/>
          <w:szCs w:val="18"/>
          <w:lang w:eastAsia="ru-RU"/>
        </w:rPr>
        <w:t>4. Алтайский мёд</w:t>
      </w:r>
    </w:p>
    <w:p w:rsidR="008563B4" w:rsidRPr="00B41C5F" w:rsidRDefault="008563B4" w:rsidP="00B41C5F">
      <w:pPr>
        <w:jc w:val="both"/>
        <w:rPr>
          <w:rFonts w:ascii="Times New Roman" w:eastAsia="Times New Roman" w:hAnsi="Times New Roman" w:cs="Times New Roman"/>
          <w:sz w:val="18"/>
          <w:szCs w:val="18"/>
          <w:lang w:eastAsia="ru-RU"/>
        </w:rPr>
      </w:pPr>
      <w:r w:rsidRPr="00B41C5F">
        <w:rPr>
          <w:rFonts w:ascii="Times New Roman" w:eastAsia="Times New Roman" w:hAnsi="Times New Roman" w:cs="Times New Roman"/>
          <w:sz w:val="18"/>
          <w:szCs w:val="18"/>
          <w:lang w:eastAsia="ru-RU"/>
        </w:rPr>
        <w:t xml:space="preserve">Мёдом и продуктами пчеловодства на Алтае торгуют повсюду. Выбор очень велик – разные сорта мёда, перга, прополис, медовуха и пыльца. Они наполнены ароматом горных лугов и не случайно стали настоящим брендом Алтая. Причины этого – подходящий мягкий климат, который способствует </w:t>
      </w:r>
      <w:proofErr w:type="gramStart"/>
      <w:r w:rsidRPr="00B41C5F">
        <w:rPr>
          <w:rFonts w:ascii="Times New Roman" w:eastAsia="Times New Roman" w:hAnsi="Times New Roman" w:cs="Times New Roman"/>
          <w:sz w:val="18"/>
          <w:szCs w:val="18"/>
          <w:lang w:eastAsia="ru-RU"/>
        </w:rPr>
        <w:t>усиленному</w:t>
      </w:r>
      <w:proofErr w:type="gramEnd"/>
      <w:r w:rsidRPr="00B41C5F">
        <w:rPr>
          <w:rFonts w:ascii="Times New Roman" w:eastAsia="Times New Roman" w:hAnsi="Times New Roman" w:cs="Times New Roman"/>
          <w:sz w:val="18"/>
          <w:szCs w:val="18"/>
          <w:lang w:eastAsia="ru-RU"/>
        </w:rPr>
        <w:t xml:space="preserve"> сокодвижению, богатая растительность, экологическая чистота алтайских земель и вековые традиции местного бортничества. Самый качественный мёд покупают не вдоль дорог, а на личных пасеках, в отдалённых деревнях. Это абсолютно чистый, живой продукт – настоящий природный коктейль из полезных витаминов и минералов. Он густой и кристаллизуется медленно. А наиболее ценным видом считается горный мёд, обладающий уникальными целебными свойствами. </w:t>
      </w:r>
    </w:p>
    <w:p w:rsidR="00B41C5F" w:rsidRPr="00B41C5F" w:rsidRDefault="008563B4" w:rsidP="00B41C5F">
      <w:pPr>
        <w:jc w:val="both"/>
        <w:rPr>
          <w:rFonts w:ascii="Times New Roman" w:eastAsia="Times New Roman" w:hAnsi="Times New Roman" w:cs="Times New Roman"/>
          <w:i/>
          <w:sz w:val="18"/>
          <w:szCs w:val="18"/>
          <w:lang w:eastAsia="ru-RU"/>
        </w:rPr>
      </w:pPr>
      <w:r w:rsidRPr="00B41C5F">
        <w:rPr>
          <w:rFonts w:ascii="Times New Roman" w:eastAsia="Times New Roman" w:hAnsi="Times New Roman" w:cs="Times New Roman"/>
          <w:i/>
          <w:sz w:val="18"/>
          <w:szCs w:val="18"/>
          <w:lang w:eastAsia="ru-RU"/>
        </w:rPr>
        <w:t>5. Безалкогольные бальзамы на горных травах и с вытяжкой из рогов марала</w:t>
      </w:r>
    </w:p>
    <w:p w:rsidR="00B41C5F" w:rsidRPr="00B41C5F" w:rsidRDefault="008563B4" w:rsidP="00B41C5F">
      <w:pPr>
        <w:jc w:val="both"/>
        <w:rPr>
          <w:rFonts w:ascii="Times New Roman" w:eastAsia="Times New Roman" w:hAnsi="Times New Roman" w:cs="Times New Roman"/>
          <w:i/>
          <w:sz w:val="18"/>
          <w:szCs w:val="18"/>
          <w:lang w:eastAsia="ru-RU"/>
        </w:rPr>
      </w:pPr>
      <w:r w:rsidRPr="00B41C5F">
        <w:rPr>
          <w:rFonts w:ascii="Times New Roman" w:eastAsia="Times New Roman" w:hAnsi="Times New Roman" w:cs="Times New Roman"/>
          <w:sz w:val="18"/>
          <w:szCs w:val="18"/>
          <w:lang w:eastAsia="ru-RU"/>
        </w:rPr>
        <w:t xml:space="preserve">Нам привычно, что травяные бальзамы содержат алкоголь. Но это не всегда так. Целебный бальзам «Бирюзовая Катунь. Энергия реки» </w:t>
      </w:r>
      <w:proofErr w:type="gramStart"/>
      <w:r w:rsidRPr="00B41C5F">
        <w:rPr>
          <w:rFonts w:ascii="Times New Roman" w:eastAsia="Times New Roman" w:hAnsi="Times New Roman" w:cs="Times New Roman"/>
          <w:sz w:val="18"/>
          <w:szCs w:val="18"/>
          <w:lang w:eastAsia="ru-RU"/>
        </w:rPr>
        <w:t>безалкогольный</w:t>
      </w:r>
      <w:proofErr w:type="gramEnd"/>
      <w:r w:rsidRPr="00B41C5F">
        <w:rPr>
          <w:rFonts w:ascii="Times New Roman" w:eastAsia="Times New Roman" w:hAnsi="Times New Roman" w:cs="Times New Roman"/>
          <w:sz w:val="18"/>
          <w:szCs w:val="18"/>
          <w:lang w:eastAsia="ru-RU"/>
        </w:rPr>
        <w:t xml:space="preserve"> – это водная вытяжка из растительного сырья. В его состав входят душистый горный чабрец, листья чёрной смородины и крапивы, а также плоды боярышника, дикой рябины и шиповника. Не содержит алкоголя и фитобальзам «КадынСуу», который лечит многие женские болезни. Кроме них есть «АлтынАй», помогающий при нарушениях обмена веществ, а также «Энчи», который применяют для улучшения пищеварения. Ещё одним необычным целебным бальзамом является «Чемчудой», в который помимо лекарственных трав добавлены горный мёд, кедровые орехи и вытяжка из маральего рога – пантов. Его используют как тонизирующее средство.</w:t>
      </w:r>
      <w:r w:rsidRPr="00B41C5F">
        <w:rPr>
          <w:rFonts w:ascii="Times New Roman" w:eastAsia="Times New Roman" w:hAnsi="Times New Roman" w:cs="Times New Roman"/>
          <w:sz w:val="18"/>
          <w:szCs w:val="18"/>
          <w:lang w:eastAsia="ru-RU"/>
        </w:rPr>
        <w:br/>
      </w:r>
      <w:r w:rsidRPr="00B41C5F">
        <w:rPr>
          <w:rFonts w:ascii="Times New Roman" w:eastAsia="Times New Roman" w:hAnsi="Times New Roman" w:cs="Times New Roman"/>
          <w:sz w:val="18"/>
          <w:szCs w:val="18"/>
          <w:lang w:eastAsia="ru-RU"/>
        </w:rPr>
        <w:br/>
      </w:r>
      <w:r w:rsidR="00B41C5F" w:rsidRPr="00B41C5F">
        <w:rPr>
          <w:rFonts w:ascii="Times New Roman" w:eastAsia="Times New Roman" w:hAnsi="Times New Roman" w:cs="Times New Roman"/>
          <w:i/>
          <w:sz w:val="18"/>
          <w:szCs w:val="18"/>
          <w:lang w:eastAsia="ru-RU"/>
        </w:rPr>
        <w:t>6. Масло кедрового ореха</w:t>
      </w:r>
    </w:p>
    <w:p w:rsidR="00B41C5F" w:rsidRPr="00B41C5F" w:rsidRDefault="00B41C5F" w:rsidP="00B41C5F">
      <w:pPr>
        <w:jc w:val="both"/>
        <w:rPr>
          <w:rFonts w:ascii="Times New Roman" w:eastAsia="Times New Roman" w:hAnsi="Times New Roman" w:cs="Times New Roman"/>
          <w:sz w:val="18"/>
          <w:szCs w:val="18"/>
          <w:lang w:eastAsia="ru-RU"/>
        </w:rPr>
      </w:pPr>
      <w:r w:rsidRPr="00B41C5F">
        <w:rPr>
          <w:rFonts w:ascii="Times New Roman" w:eastAsia="Times New Roman" w:hAnsi="Times New Roman" w:cs="Times New Roman"/>
          <w:sz w:val="18"/>
          <w:szCs w:val="18"/>
          <w:lang w:eastAsia="ru-RU"/>
        </w:rPr>
        <w:t>В </w:t>
      </w:r>
      <w:r w:rsidRPr="00B41C5F">
        <w:rPr>
          <w:rFonts w:ascii="Times New Roman" w:eastAsia="Times New Roman" w:hAnsi="Times New Roman" w:cs="Times New Roman"/>
          <w:iCs/>
          <w:sz w:val="18"/>
          <w:szCs w:val="18"/>
          <w:lang w:eastAsia="ru-RU"/>
        </w:rPr>
        <w:t>Алтайском крае</w:t>
      </w:r>
      <w:r w:rsidRPr="00B41C5F">
        <w:rPr>
          <w:rFonts w:ascii="Times New Roman" w:eastAsia="Times New Roman" w:hAnsi="Times New Roman" w:cs="Times New Roman"/>
          <w:sz w:val="18"/>
          <w:szCs w:val="18"/>
          <w:lang w:eastAsia="ru-RU"/>
        </w:rPr>
        <w:t> оно присутствует в натуральном виде. Этот ингредиент подойдет для каждой женщины, его можно использовать для приготовления блюд и косметических целей.</w:t>
      </w:r>
    </w:p>
    <w:p w:rsidR="008563B4" w:rsidRPr="00B41C5F" w:rsidRDefault="008563B4" w:rsidP="00B41C5F">
      <w:pPr>
        <w:jc w:val="both"/>
        <w:rPr>
          <w:rFonts w:ascii="Times New Roman" w:eastAsia="Times New Roman" w:hAnsi="Times New Roman" w:cs="Times New Roman"/>
          <w:sz w:val="18"/>
          <w:szCs w:val="18"/>
          <w:lang w:eastAsia="ru-RU"/>
        </w:rPr>
      </w:pPr>
      <w:r w:rsidRPr="00B41C5F">
        <w:rPr>
          <w:rFonts w:ascii="Times New Roman" w:eastAsia="Times New Roman" w:hAnsi="Times New Roman" w:cs="Times New Roman"/>
          <w:sz w:val="18"/>
          <w:szCs w:val="18"/>
          <w:lang w:eastAsia="ru-RU"/>
        </w:rPr>
        <w:lastRenderedPageBreak/>
        <w:t>Побывав на Алтае, стоит присмотреться к такой полезной продукции из чистого природного сырья. И даже если, к счастью, проблем со здоровьем пока нет, такие бальзамы станут великолепным подарком родным и друзьям, нуждающимся в подобной помощи. Ну, и конечно, покупать эти продукты лучше всего не с рук, а в сертифицированных аптеках.</w:t>
      </w:r>
    </w:p>
    <w:p w:rsidR="00B41C5F" w:rsidRPr="008563B4" w:rsidRDefault="00B41C5F">
      <w:pPr>
        <w:jc w:val="both"/>
        <w:rPr>
          <w:rFonts w:ascii="Times New Roman" w:hAnsi="Times New Roman" w:cs="Times New Roman"/>
          <w:sz w:val="18"/>
          <w:szCs w:val="18"/>
        </w:rPr>
      </w:pPr>
    </w:p>
    <w:sectPr w:rsidR="00B41C5F" w:rsidRPr="008563B4" w:rsidSect="00A111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25D"/>
    <w:multiLevelType w:val="multilevel"/>
    <w:tmpl w:val="BB52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BF3FA3"/>
    <w:rsid w:val="00034B6D"/>
    <w:rsid w:val="00052031"/>
    <w:rsid w:val="000703C6"/>
    <w:rsid w:val="00174369"/>
    <w:rsid w:val="00196838"/>
    <w:rsid w:val="001D057D"/>
    <w:rsid w:val="002759B5"/>
    <w:rsid w:val="0030710E"/>
    <w:rsid w:val="00346DEE"/>
    <w:rsid w:val="003B23C4"/>
    <w:rsid w:val="004C08C0"/>
    <w:rsid w:val="004C4A78"/>
    <w:rsid w:val="004E5A58"/>
    <w:rsid w:val="00526A5D"/>
    <w:rsid w:val="005916FF"/>
    <w:rsid w:val="0059667D"/>
    <w:rsid w:val="00671904"/>
    <w:rsid w:val="00684552"/>
    <w:rsid w:val="00697651"/>
    <w:rsid w:val="006C1B1C"/>
    <w:rsid w:val="007574ED"/>
    <w:rsid w:val="00765CCD"/>
    <w:rsid w:val="007761BA"/>
    <w:rsid w:val="007C3942"/>
    <w:rsid w:val="008019B2"/>
    <w:rsid w:val="008057F4"/>
    <w:rsid w:val="00823E00"/>
    <w:rsid w:val="008563B4"/>
    <w:rsid w:val="00856551"/>
    <w:rsid w:val="0091600B"/>
    <w:rsid w:val="009166BB"/>
    <w:rsid w:val="00931E48"/>
    <w:rsid w:val="009A3A29"/>
    <w:rsid w:val="00A111DF"/>
    <w:rsid w:val="00A43339"/>
    <w:rsid w:val="00A93E8C"/>
    <w:rsid w:val="00B003C4"/>
    <w:rsid w:val="00B03CDA"/>
    <w:rsid w:val="00B41C5F"/>
    <w:rsid w:val="00BC3B04"/>
    <w:rsid w:val="00BE6F02"/>
    <w:rsid w:val="00BF3FA3"/>
    <w:rsid w:val="00C15D13"/>
    <w:rsid w:val="00C2584B"/>
    <w:rsid w:val="00CD2EF7"/>
    <w:rsid w:val="00D239D8"/>
    <w:rsid w:val="00D323E2"/>
    <w:rsid w:val="00D37B19"/>
    <w:rsid w:val="00E16296"/>
    <w:rsid w:val="00EF70A3"/>
    <w:rsid w:val="00F12F0C"/>
    <w:rsid w:val="00F20C3A"/>
    <w:rsid w:val="00F27ABF"/>
    <w:rsid w:val="00F3618C"/>
    <w:rsid w:val="00F62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DF"/>
  </w:style>
  <w:style w:type="paragraph" w:styleId="Heading1">
    <w:name w:val="heading 1"/>
    <w:basedOn w:val="Normal"/>
    <w:link w:val="Heading1Char"/>
    <w:uiPriority w:val="9"/>
    <w:qFormat/>
    <w:rsid w:val="00BF3F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
    <w:semiHidden/>
    <w:unhideWhenUsed/>
    <w:qFormat/>
    <w:rsid w:val="003B23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563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FA3"/>
    <w:rPr>
      <w:rFonts w:ascii="Times New Roman" w:eastAsia="Times New Roman" w:hAnsi="Times New Roman" w:cs="Times New Roman"/>
      <w:b/>
      <w:bCs/>
      <w:kern w:val="36"/>
      <w:sz w:val="48"/>
      <w:szCs w:val="48"/>
      <w:lang w:eastAsia="ru-RU"/>
    </w:rPr>
  </w:style>
  <w:style w:type="character" w:styleId="Hyperlink">
    <w:name w:val="Hyperlink"/>
    <w:basedOn w:val="DefaultParagraphFont"/>
    <w:uiPriority w:val="99"/>
    <w:unhideWhenUsed/>
    <w:rsid w:val="00BF3FA3"/>
    <w:rPr>
      <w:color w:val="0000FF"/>
      <w:u w:val="single"/>
    </w:rPr>
  </w:style>
  <w:style w:type="character" w:customStyle="1" w:styleId="Heading2Char">
    <w:name w:val="Heading 2 Char"/>
    <w:basedOn w:val="DefaultParagraphFont"/>
    <w:link w:val="Heading2"/>
    <w:uiPriority w:val="9"/>
    <w:semiHidden/>
    <w:rsid w:val="003B23C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B2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3B23C4"/>
  </w:style>
  <w:style w:type="character" w:styleId="Strong">
    <w:name w:val="Strong"/>
    <w:basedOn w:val="DefaultParagraphFont"/>
    <w:uiPriority w:val="22"/>
    <w:qFormat/>
    <w:rsid w:val="003B23C4"/>
    <w:rPr>
      <w:b/>
      <w:bCs/>
    </w:rPr>
  </w:style>
  <w:style w:type="character" w:customStyle="1" w:styleId="sh20">
    <w:name w:val="sh_20"/>
    <w:basedOn w:val="DefaultParagraphFont"/>
    <w:rsid w:val="00A43339"/>
  </w:style>
  <w:style w:type="character" w:customStyle="1" w:styleId="sh50">
    <w:name w:val="sh_50"/>
    <w:basedOn w:val="DefaultParagraphFont"/>
    <w:rsid w:val="00A43339"/>
  </w:style>
  <w:style w:type="paragraph" w:customStyle="1" w:styleId="abz">
    <w:name w:val="abz"/>
    <w:basedOn w:val="Normal"/>
    <w:rsid w:val="00526A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526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A5D"/>
    <w:rPr>
      <w:rFonts w:ascii="Tahoma" w:hAnsi="Tahoma" w:cs="Tahoma"/>
      <w:sz w:val="16"/>
      <w:szCs w:val="16"/>
    </w:rPr>
  </w:style>
  <w:style w:type="character" w:customStyle="1" w:styleId="Heading4Char">
    <w:name w:val="Heading 4 Char"/>
    <w:basedOn w:val="DefaultParagraphFont"/>
    <w:link w:val="Heading4"/>
    <w:uiPriority w:val="9"/>
    <w:semiHidden/>
    <w:rsid w:val="008563B4"/>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8563B4"/>
    <w:rPr>
      <w:i/>
      <w:iCs/>
    </w:rPr>
  </w:style>
</w:styles>
</file>

<file path=word/webSettings.xml><?xml version="1.0" encoding="utf-8"?>
<w:webSettings xmlns:r="http://schemas.openxmlformats.org/officeDocument/2006/relationships" xmlns:w="http://schemas.openxmlformats.org/wordprocessingml/2006/main">
  <w:divs>
    <w:div w:id="60099148">
      <w:bodyDiv w:val="1"/>
      <w:marLeft w:val="0"/>
      <w:marRight w:val="0"/>
      <w:marTop w:val="0"/>
      <w:marBottom w:val="0"/>
      <w:divBdr>
        <w:top w:val="none" w:sz="0" w:space="0" w:color="auto"/>
        <w:left w:val="none" w:sz="0" w:space="0" w:color="auto"/>
        <w:bottom w:val="none" w:sz="0" w:space="0" w:color="auto"/>
        <w:right w:val="none" w:sz="0" w:space="0" w:color="auto"/>
      </w:divBdr>
    </w:div>
    <w:div w:id="127281171">
      <w:bodyDiv w:val="1"/>
      <w:marLeft w:val="0"/>
      <w:marRight w:val="0"/>
      <w:marTop w:val="0"/>
      <w:marBottom w:val="0"/>
      <w:divBdr>
        <w:top w:val="none" w:sz="0" w:space="0" w:color="auto"/>
        <w:left w:val="none" w:sz="0" w:space="0" w:color="auto"/>
        <w:bottom w:val="none" w:sz="0" w:space="0" w:color="auto"/>
        <w:right w:val="none" w:sz="0" w:space="0" w:color="auto"/>
      </w:divBdr>
      <w:divsChild>
        <w:div w:id="998386441">
          <w:marLeft w:val="0"/>
          <w:marRight w:val="0"/>
          <w:marTop w:val="0"/>
          <w:marBottom w:val="0"/>
          <w:divBdr>
            <w:top w:val="none" w:sz="0" w:space="0" w:color="auto"/>
            <w:left w:val="none" w:sz="0" w:space="0" w:color="auto"/>
            <w:bottom w:val="none" w:sz="0" w:space="0" w:color="auto"/>
            <w:right w:val="none" w:sz="0" w:space="0" w:color="auto"/>
          </w:divBdr>
        </w:div>
        <w:div w:id="437259839">
          <w:marLeft w:val="0"/>
          <w:marRight w:val="0"/>
          <w:marTop w:val="0"/>
          <w:marBottom w:val="0"/>
          <w:divBdr>
            <w:top w:val="none" w:sz="0" w:space="0" w:color="auto"/>
            <w:left w:val="none" w:sz="0" w:space="0" w:color="auto"/>
            <w:bottom w:val="none" w:sz="0" w:space="0" w:color="auto"/>
            <w:right w:val="none" w:sz="0" w:space="0" w:color="auto"/>
          </w:divBdr>
        </w:div>
      </w:divsChild>
    </w:div>
    <w:div w:id="421219301">
      <w:bodyDiv w:val="1"/>
      <w:marLeft w:val="0"/>
      <w:marRight w:val="0"/>
      <w:marTop w:val="0"/>
      <w:marBottom w:val="0"/>
      <w:divBdr>
        <w:top w:val="none" w:sz="0" w:space="0" w:color="auto"/>
        <w:left w:val="none" w:sz="0" w:space="0" w:color="auto"/>
        <w:bottom w:val="none" w:sz="0" w:space="0" w:color="auto"/>
        <w:right w:val="none" w:sz="0" w:space="0" w:color="auto"/>
      </w:divBdr>
      <w:divsChild>
        <w:div w:id="158891553">
          <w:marLeft w:val="0"/>
          <w:marRight w:val="0"/>
          <w:marTop w:val="0"/>
          <w:marBottom w:val="0"/>
          <w:divBdr>
            <w:top w:val="none" w:sz="0" w:space="0" w:color="auto"/>
            <w:left w:val="none" w:sz="0" w:space="0" w:color="auto"/>
            <w:bottom w:val="none" w:sz="0" w:space="0" w:color="auto"/>
            <w:right w:val="none" w:sz="0" w:space="0" w:color="auto"/>
          </w:divBdr>
        </w:div>
        <w:div w:id="1959140161">
          <w:marLeft w:val="0"/>
          <w:marRight w:val="0"/>
          <w:marTop w:val="0"/>
          <w:marBottom w:val="0"/>
          <w:divBdr>
            <w:top w:val="none" w:sz="0" w:space="0" w:color="auto"/>
            <w:left w:val="none" w:sz="0" w:space="0" w:color="auto"/>
            <w:bottom w:val="none" w:sz="0" w:space="0" w:color="auto"/>
            <w:right w:val="none" w:sz="0" w:space="0" w:color="auto"/>
          </w:divBdr>
        </w:div>
      </w:divsChild>
    </w:div>
    <w:div w:id="534853525">
      <w:bodyDiv w:val="1"/>
      <w:marLeft w:val="0"/>
      <w:marRight w:val="0"/>
      <w:marTop w:val="0"/>
      <w:marBottom w:val="0"/>
      <w:divBdr>
        <w:top w:val="none" w:sz="0" w:space="0" w:color="auto"/>
        <w:left w:val="none" w:sz="0" w:space="0" w:color="auto"/>
        <w:bottom w:val="none" w:sz="0" w:space="0" w:color="auto"/>
        <w:right w:val="none" w:sz="0" w:space="0" w:color="auto"/>
      </w:divBdr>
    </w:div>
    <w:div w:id="889919904">
      <w:bodyDiv w:val="1"/>
      <w:marLeft w:val="0"/>
      <w:marRight w:val="0"/>
      <w:marTop w:val="0"/>
      <w:marBottom w:val="0"/>
      <w:divBdr>
        <w:top w:val="none" w:sz="0" w:space="0" w:color="auto"/>
        <w:left w:val="none" w:sz="0" w:space="0" w:color="auto"/>
        <w:bottom w:val="none" w:sz="0" w:space="0" w:color="auto"/>
        <w:right w:val="none" w:sz="0" w:space="0" w:color="auto"/>
      </w:divBdr>
      <w:divsChild>
        <w:div w:id="565534232">
          <w:marLeft w:val="0"/>
          <w:marRight w:val="0"/>
          <w:marTop w:val="0"/>
          <w:marBottom w:val="0"/>
          <w:divBdr>
            <w:top w:val="none" w:sz="0" w:space="0" w:color="auto"/>
            <w:left w:val="none" w:sz="0" w:space="0" w:color="auto"/>
            <w:bottom w:val="none" w:sz="0" w:space="0" w:color="auto"/>
            <w:right w:val="none" w:sz="0" w:space="0" w:color="auto"/>
          </w:divBdr>
        </w:div>
        <w:div w:id="1903518718">
          <w:marLeft w:val="0"/>
          <w:marRight w:val="0"/>
          <w:marTop w:val="0"/>
          <w:marBottom w:val="0"/>
          <w:divBdr>
            <w:top w:val="none" w:sz="0" w:space="0" w:color="auto"/>
            <w:left w:val="none" w:sz="0" w:space="0" w:color="auto"/>
            <w:bottom w:val="none" w:sz="0" w:space="0" w:color="auto"/>
            <w:right w:val="none" w:sz="0" w:space="0" w:color="auto"/>
          </w:divBdr>
        </w:div>
      </w:divsChild>
    </w:div>
    <w:div w:id="1033653370">
      <w:bodyDiv w:val="1"/>
      <w:marLeft w:val="0"/>
      <w:marRight w:val="0"/>
      <w:marTop w:val="0"/>
      <w:marBottom w:val="0"/>
      <w:divBdr>
        <w:top w:val="none" w:sz="0" w:space="0" w:color="auto"/>
        <w:left w:val="none" w:sz="0" w:space="0" w:color="auto"/>
        <w:bottom w:val="none" w:sz="0" w:space="0" w:color="auto"/>
        <w:right w:val="none" w:sz="0" w:space="0" w:color="auto"/>
      </w:divBdr>
    </w:div>
    <w:div w:id="1047143632">
      <w:bodyDiv w:val="1"/>
      <w:marLeft w:val="0"/>
      <w:marRight w:val="0"/>
      <w:marTop w:val="0"/>
      <w:marBottom w:val="0"/>
      <w:divBdr>
        <w:top w:val="none" w:sz="0" w:space="0" w:color="auto"/>
        <w:left w:val="none" w:sz="0" w:space="0" w:color="auto"/>
        <w:bottom w:val="none" w:sz="0" w:space="0" w:color="auto"/>
        <w:right w:val="none" w:sz="0" w:space="0" w:color="auto"/>
      </w:divBdr>
    </w:div>
    <w:div w:id="1061247946">
      <w:bodyDiv w:val="1"/>
      <w:marLeft w:val="0"/>
      <w:marRight w:val="0"/>
      <w:marTop w:val="0"/>
      <w:marBottom w:val="0"/>
      <w:divBdr>
        <w:top w:val="none" w:sz="0" w:space="0" w:color="auto"/>
        <w:left w:val="none" w:sz="0" w:space="0" w:color="auto"/>
        <w:bottom w:val="none" w:sz="0" w:space="0" w:color="auto"/>
        <w:right w:val="none" w:sz="0" w:space="0" w:color="auto"/>
      </w:divBdr>
      <w:divsChild>
        <w:div w:id="360014635">
          <w:marLeft w:val="0"/>
          <w:marRight w:val="0"/>
          <w:marTop w:val="0"/>
          <w:marBottom w:val="0"/>
          <w:divBdr>
            <w:top w:val="none" w:sz="0" w:space="0" w:color="auto"/>
            <w:left w:val="none" w:sz="0" w:space="0" w:color="auto"/>
            <w:bottom w:val="none" w:sz="0" w:space="0" w:color="auto"/>
            <w:right w:val="none" w:sz="0" w:space="0" w:color="auto"/>
          </w:divBdr>
        </w:div>
        <w:div w:id="527568839">
          <w:marLeft w:val="0"/>
          <w:marRight w:val="0"/>
          <w:marTop w:val="0"/>
          <w:marBottom w:val="0"/>
          <w:divBdr>
            <w:top w:val="none" w:sz="0" w:space="0" w:color="auto"/>
            <w:left w:val="none" w:sz="0" w:space="0" w:color="auto"/>
            <w:bottom w:val="none" w:sz="0" w:space="0" w:color="auto"/>
            <w:right w:val="none" w:sz="0" w:space="0" w:color="auto"/>
          </w:divBdr>
        </w:div>
      </w:divsChild>
    </w:div>
    <w:div w:id="1078866711">
      <w:bodyDiv w:val="1"/>
      <w:marLeft w:val="0"/>
      <w:marRight w:val="0"/>
      <w:marTop w:val="0"/>
      <w:marBottom w:val="0"/>
      <w:divBdr>
        <w:top w:val="none" w:sz="0" w:space="0" w:color="auto"/>
        <w:left w:val="none" w:sz="0" w:space="0" w:color="auto"/>
        <w:bottom w:val="none" w:sz="0" w:space="0" w:color="auto"/>
        <w:right w:val="none" w:sz="0" w:space="0" w:color="auto"/>
      </w:divBdr>
      <w:divsChild>
        <w:div w:id="982276271">
          <w:marLeft w:val="0"/>
          <w:marRight w:val="0"/>
          <w:marTop w:val="0"/>
          <w:marBottom w:val="0"/>
          <w:divBdr>
            <w:top w:val="none" w:sz="0" w:space="0" w:color="auto"/>
            <w:left w:val="none" w:sz="0" w:space="0" w:color="auto"/>
            <w:bottom w:val="none" w:sz="0" w:space="0" w:color="auto"/>
            <w:right w:val="none" w:sz="0" w:space="0" w:color="auto"/>
          </w:divBdr>
        </w:div>
        <w:div w:id="1300306590">
          <w:marLeft w:val="0"/>
          <w:marRight w:val="0"/>
          <w:marTop w:val="0"/>
          <w:marBottom w:val="0"/>
          <w:divBdr>
            <w:top w:val="none" w:sz="0" w:space="0" w:color="auto"/>
            <w:left w:val="none" w:sz="0" w:space="0" w:color="auto"/>
            <w:bottom w:val="none" w:sz="0" w:space="0" w:color="auto"/>
            <w:right w:val="none" w:sz="0" w:space="0" w:color="auto"/>
          </w:divBdr>
        </w:div>
      </w:divsChild>
    </w:div>
    <w:div w:id="1253584563">
      <w:bodyDiv w:val="1"/>
      <w:marLeft w:val="0"/>
      <w:marRight w:val="0"/>
      <w:marTop w:val="0"/>
      <w:marBottom w:val="0"/>
      <w:divBdr>
        <w:top w:val="none" w:sz="0" w:space="0" w:color="auto"/>
        <w:left w:val="none" w:sz="0" w:space="0" w:color="auto"/>
        <w:bottom w:val="none" w:sz="0" w:space="0" w:color="auto"/>
        <w:right w:val="none" w:sz="0" w:space="0" w:color="auto"/>
      </w:divBdr>
    </w:div>
    <w:div w:id="1341666879">
      <w:bodyDiv w:val="1"/>
      <w:marLeft w:val="0"/>
      <w:marRight w:val="0"/>
      <w:marTop w:val="0"/>
      <w:marBottom w:val="0"/>
      <w:divBdr>
        <w:top w:val="none" w:sz="0" w:space="0" w:color="auto"/>
        <w:left w:val="none" w:sz="0" w:space="0" w:color="auto"/>
        <w:bottom w:val="none" w:sz="0" w:space="0" w:color="auto"/>
        <w:right w:val="none" w:sz="0" w:space="0" w:color="auto"/>
      </w:divBdr>
    </w:div>
    <w:div w:id="1385373755">
      <w:bodyDiv w:val="1"/>
      <w:marLeft w:val="0"/>
      <w:marRight w:val="0"/>
      <w:marTop w:val="0"/>
      <w:marBottom w:val="0"/>
      <w:divBdr>
        <w:top w:val="none" w:sz="0" w:space="0" w:color="auto"/>
        <w:left w:val="none" w:sz="0" w:space="0" w:color="auto"/>
        <w:bottom w:val="none" w:sz="0" w:space="0" w:color="auto"/>
        <w:right w:val="none" w:sz="0" w:space="0" w:color="auto"/>
      </w:divBdr>
    </w:div>
    <w:div w:id="1552887871">
      <w:bodyDiv w:val="1"/>
      <w:marLeft w:val="0"/>
      <w:marRight w:val="0"/>
      <w:marTop w:val="0"/>
      <w:marBottom w:val="0"/>
      <w:divBdr>
        <w:top w:val="none" w:sz="0" w:space="0" w:color="auto"/>
        <w:left w:val="none" w:sz="0" w:space="0" w:color="auto"/>
        <w:bottom w:val="none" w:sz="0" w:space="0" w:color="auto"/>
        <w:right w:val="none" w:sz="0" w:space="0" w:color="auto"/>
      </w:divBdr>
      <w:divsChild>
        <w:div w:id="1161894503">
          <w:marLeft w:val="0"/>
          <w:marRight w:val="0"/>
          <w:marTop w:val="0"/>
          <w:marBottom w:val="0"/>
          <w:divBdr>
            <w:top w:val="none" w:sz="0" w:space="0" w:color="auto"/>
            <w:left w:val="none" w:sz="0" w:space="0" w:color="auto"/>
            <w:bottom w:val="none" w:sz="0" w:space="0" w:color="auto"/>
            <w:right w:val="none" w:sz="0" w:space="0" w:color="auto"/>
          </w:divBdr>
        </w:div>
        <w:div w:id="1981571361">
          <w:marLeft w:val="0"/>
          <w:marRight w:val="0"/>
          <w:marTop w:val="0"/>
          <w:marBottom w:val="0"/>
          <w:divBdr>
            <w:top w:val="none" w:sz="0" w:space="0" w:color="auto"/>
            <w:left w:val="none" w:sz="0" w:space="0" w:color="auto"/>
            <w:bottom w:val="none" w:sz="0" w:space="0" w:color="auto"/>
            <w:right w:val="none" w:sz="0" w:space="0" w:color="auto"/>
          </w:divBdr>
        </w:div>
      </w:divsChild>
    </w:div>
    <w:div w:id="1788506950">
      <w:bodyDiv w:val="1"/>
      <w:marLeft w:val="0"/>
      <w:marRight w:val="0"/>
      <w:marTop w:val="0"/>
      <w:marBottom w:val="0"/>
      <w:divBdr>
        <w:top w:val="none" w:sz="0" w:space="0" w:color="auto"/>
        <w:left w:val="none" w:sz="0" w:space="0" w:color="auto"/>
        <w:bottom w:val="none" w:sz="0" w:space="0" w:color="auto"/>
        <w:right w:val="none" w:sz="0" w:space="0" w:color="auto"/>
      </w:divBdr>
    </w:div>
    <w:div w:id="1812794624">
      <w:bodyDiv w:val="1"/>
      <w:marLeft w:val="0"/>
      <w:marRight w:val="0"/>
      <w:marTop w:val="0"/>
      <w:marBottom w:val="0"/>
      <w:divBdr>
        <w:top w:val="none" w:sz="0" w:space="0" w:color="auto"/>
        <w:left w:val="none" w:sz="0" w:space="0" w:color="auto"/>
        <w:bottom w:val="none" w:sz="0" w:space="0" w:color="auto"/>
        <w:right w:val="none" w:sz="0" w:space="0" w:color="auto"/>
      </w:divBdr>
    </w:div>
    <w:div w:id="1878807609">
      <w:bodyDiv w:val="1"/>
      <w:marLeft w:val="0"/>
      <w:marRight w:val="0"/>
      <w:marTop w:val="0"/>
      <w:marBottom w:val="0"/>
      <w:divBdr>
        <w:top w:val="none" w:sz="0" w:space="0" w:color="auto"/>
        <w:left w:val="none" w:sz="0" w:space="0" w:color="auto"/>
        <w:bottom w:val="none" w:sz="0" w:space="0" w:color="auto"/>
        <w:right w:val="none" w:sz="0" w:space="0" w:color="auto"/>
      </w:divBdr>
    </w:div>
    <w:div w:id="1937669458">
      <w:bodyDiv w:val="1"/>
      <w:marLeft w:val="0"/>
      <w:marRight w:val="0"/>
      <w:marTop w:val="0"/>
      <w:marBottom w:val="0"/>
      <w:divBdr>
        <w:top w:val="none" w:sz="0" w:space="0" w:color="auto"/>
        <w:left w:val="none" w:sz="0" w:space="0" w:color="auto"/>
        <w:bottom w:val="none" w:sz="0" w:space="0" w:color="auto"/>
        <w:right w:val="none" w:sz="0" w:space="0" w:color="auto"/>
      </w:divBdr>
    </w:div>
    <w:div w:id="1986619956">
      <w:bodyDiv w:val="1"/>
      <w:marLeft w:val="0"/>
      <w:marRight w:val="0"/>
      <w:marTop w:val="0"/>
      <w:marBottom w:val="0"/>
      <w:divBdr>
        <w:top w:val="none" w:sz="0" w:space="0" w:color="auto"/>
        <w:left w:val="none" w:sz="0" w:space="0" w:color="auto"/>
        <w:bottom w:val="none" w:sz="0" w:space="0" w:color="auto"/>
        <w:right w:val="none" w:sz="0" w:space="0" w:color="auto"/>
      </w:divBdr>
    </w:div>
    <w:div w:id="2131508564">
      <w:bodyDiv w:val="1"/>
      <w:marLeft w:val="0"/>
      <w:marRight w:val="0"/>
      <w:marTop w:val="0"/>
      <w:marBottom w:val="0"/>
      <w:divBdr>
        <w:top w:val="none" w:sz="0" w:space="0" w:color="auto"/>
        <w:left w:val="none" w:sz="0" w:space="0" w:color="auto"/>
        <w:bottom w:val="none" w:sz="0" w:space="0" w:color="auto"/>
        <w:right w:val="none" w:sz="0" w:space="0" w:color="auto"/>
      </w:divBdr>
    </w:div>
    <w:div w:id="213524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hka.travel/blog/index/node/id/3942-altai/" TargetMode="External"/><Relationship Id="rId3" Type="http://schemas.openxmlformats.org/officeDocument/2006/relationships/settings" Target="settings.xml"/><Relationship Id="rId7" Type="http://schemas.openxmlformats.org/officeDocument/2006/relationships/hyperlink" Target="http://www.avbiy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tovokzal.ru" TargetMode="External"/><Relationship Id="rId5" Type="http://schemas.openxmlformats.org/officeDocument/2006/relationships/hyperlink" Target="mailto:hotel.artybash@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m.belyaeva</dc:creator>
  <cp:lastModifiedBy>m.belyaeva</cp:lastModifiedBy>
  <cp:revision>6</cp:revision>
  <cp:lastPrinted>2016-07-28T06:03:00Z</cp:lastPrinted>
  <dcterms:created xsi:type="dcterms:W3CDTF">2016-07-19T07:17:00Z</dcterms:created>
  <dcterms:modified xsi:type="dcterms:W3CDTF">2016-07-28T08:32:00Z</dcterms:modified>
</cp:coreProperties>
</file>